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96B4C" w14:textId="7CA62AAE" w:rsidR="00CC7CFF" w:rsidRDefault="00CC7CFF" w:rsidP="00CC7CFF">
      <w:pPr>
        <w:jc w:val="center"/>
        <w:rPr>
          <w:rFonts w:ascii="Helvetica" w:hAnsi="Helvetica"/>
          <w:b/>
          <w:sz w:val="28"/>
          <w:szCs w:val="28"/>
        </w:rPr>
      </w:pPr>
      <w:r w:rsidRPr="00CC7CFF">
        <w:rPr>
          <w:rFonts w:ascii="Helvetica" w:hAnsi="Helvetica"/>
          <w:b/>
          <w:sz w:val="28"/>
          <w:szCs w:val="28"/>
        </w:rPr>
        <w:t>Resources</w:t>
      </w:r>
    </w:p>
    <w:p w14:paraId="0DC060E1" w14:textId="77777777" w:rsidR="00CC7CFF" w:rsidRPr="00CC7CFF" w:rsidRDefault="00CC7CFF" w:rsidP="00CC7CFF">
      <w:pPr>
        <w:jc w:val="center"/>
        <w:rPr>
          <w:rFonts w:ascii="Helvetica" w:hAnsi="Helvetica"/>
          <w:b/>
          <w:sz w:val="28"/>
          <w:szCs w:val="28"/>
        </w:rPr>
      </w:pPr>
    </w:p>
    <w:p w14:paraId="2E850BDB" w14:textId="68D997C2" w:rsidR="00B41DD6" w:rsidRPr="00CC7CFF" w:rsidRDefault="005D7EC5" w:rsidP="00CC7CFF">
      <w:pPr>
        <w:rPr>
          <w:rFonts w:ascii="Helvetica" w:hAnsi="Helvetica"/>
          <w:b/>
          <w:sz w:val="26"/>
          <w:szCs w:val="26"/>
        </w:rPr>
      </w:pPr>
      <w:r w:rsidRPr="00CC7CFF">
        <w:rPr>
          <w:rFonts w:ascii="Helvetica" w:hAnsi="Helvetica"/>
          <w:b/>
          <w:sz w:val="26"/>
          <w:szCs w:val="26"/>
        </w:rPr>
        <w:t>The Emerging Elder</w:t>
      </w:r>
      <w:r w:rsidR="00A069AE" w:rsidRPr="00CC7CFF">
        <w:rPr>
          <w:rFonts w:ascii="Helvetica" w:hAnsi="Helvetica"/>
          <w:b/>
          <w:sz w:val="26"/>
          <w:szCs w:val="26"/>
        </w:rPr>
        <w:t xml:space="preserve"> </w:t>
      </w:r>
      <w:r w:rsidR="00CC7CFF" w:rsidRPr="00CC7CFF">
        <w:rPr>
          <w:rFonts w:ascii="Helvetica" w:hAnsi="Helvetica"/>
          <w:b/>
          <w:sz w:val="26"/>
          <w:szCs w:val="26"/>
        </w:rPr>
        <w:t>– Module 13</w:t>
      </w:r>
    </w:p>
    <w:p w14:paraId="3F139BAD" w14:textId="3310E9D7" w:rsidR="00CC7CFF" w:rsidRPr="00CC7CFF" w:rsidRDefault="00CC7CFF" w:rsidP="00CC7CFF">
      <w:pPr>
        <w:rPr>
          <w:rFonts w:ascii="Helvetica" w:hAnsi="Helvetica"/>
          <w:b/>
          <w:sz w:val="26"/>
          <w:szCs w:val="26"/>
        </w:rPr>
      </w:pPr>
      <w:r w:rsidRPr="00CC7CFF">
        <w:rPr>
          <w:rFonts w:ascii="Helvetica" w:hAnsi="Helvetica"/>
          <w:b/>
          <w:sz w:val="26"/>
          <w:szCs w:val="26"/>
        </w:rPr>
        <w:t>Elders as Healers of the World – Module 8</w:t>
      </w:r>
    </w:p>
    <w:p w14:paraId="13E1306E" w14:textId="77777777" w:rsidR="00CC7CFF" w:rsidRDefault="00CC7CFF" w:rsidP="005D7EC5">
      <w:pPr>
        <w:rPr>
          <w:rFonts w:ascii="Helvetica" w:hAnsi="Helvetica"/>
          <w:b/>
        </w:rPr>
      </w:pPr>
    </w:p>
    <w:p w14:paraId="052668DE" w14:textId="2AE7A63D" w:rsidR="005D7EC5" w:rsidRDefault="005D7EC5" w:rsidP="005D7EC5">
      <w:pPr>
        <w:rPr>
          <w:rFonts w:ascii="Helvetica" w:hAnsi="Helvetica"/>
          <w:b/>
          <w:sz w:val="28"/>
          <w:szCs w:val="28"/>
        </w:rPr>
      </w:pPr>
      <w:r>
        <w:rPr>
          <w:rFonts w:ascii="Helvetica" w:hAnsi="Helvetica"/>
          <w:b/>
          <w:sz w:val="28"/>
          <w:szCs w:val="28"/>
        </w:rPr>
        <w:t>Books:</w:t>
      </w:r>
    </w:p>
    <w:p w14:paraId="2D91C67F" w14:textId="77777777" w:rsidR="001F66C3" w:rsidRDefault="001F66C3" w:rsidP="005D7EC5">
      <w:pPr>
        <w:rPr>
          <w:rFonts w:ascii="Helvetica" w:hAnsi="Helvetica"/>
          <w:b/>
          <w:sz w:val="28"/>
          <w:szCs w:val="28"/>
        </w:rPr>
      </w:pPr>
    </w:p>
    <w:p w14:paraId="4C78B24E" w14:textId="77777777" w:rsidR="005367F3" w:rsidRPr="00F01116" w:rsidRDefault="005367F3" w:rsidP="005367F3">
      <w:pPr>
        <w:rPr>
          <w:rFonts w:ascii="Helvetica" w:eastAsia="Times New Roman" w:hAnsi="Helvetica"/>
          <w:color w:val="000000"/>
        </w:rPr>
      </w:pPr>
      <w:r w:rsidRPr="00F01116">
        <w:rPr>
          <w:rFonts w:ascii="Helvetica" w:eastAsia="Times New Roman" w:hAnsi="Helvetica"/>
          <w:color w:val="000000"/>
        </w:rPr>
        <w:t xml:space="preserve">Bolton, Anthony and </w:t>
      </w:r>
      <w:proofErr w:type="spellStart"/>
      <w:r w:rsidRPr="00F01116">
        <w:rPr>
          <w:rFonts w:ascii="Helvetica" w:eastAsia="Times New Roman" w:hAnsi="Helvetica"/>
          <w:color w:val="000000"/>
        </w:rPr>
        <w:t>Pevny</w:t>
      </w:r>
      <w:proofErr w:type="spellEnd"/>
      <w:r w:rsidRPr="00F01116">
        <w:rPr>
          <w:rFonts w:ascii="Helvetica" w:eastAsia="Times New Roman" w:hAnsi="Helvetica"/>
          <w:color w:val="000000"/>
        </w:rPr>
        <w:t xml:space="preserve">, Ron.  </w:t>
      </w:r>
      <w:r w:rsidRPr="00E37D2B">
        <w:rPr>
          <w:rFonts w:ascii="Helvetica" w:eastAsia="Times New Roman" w:hAnsi="Helvetica"/>
          <w:i/>
          <w:color w:val="000000"/>
        </w:rPr>
        <w:t>The Inner Work of Eldering: Itineraries from the Spirituality of Later Life</w:t>
      </w:r>
      <w:r w:rsidRPr="00F01116">
        <w:rPr>
          <w:rFonts w:ascii="Helvetica" w:eastAsia="Times New Roman" w:hAnsi="Helvetica"/>
          <w:color w:val="000000"/>
        </w:rPr>
        <w:t xml:space="preserve"> Series</w:t>
      </w:r>
      <w:r w:rsidR="006618CB" w:rsidRPr="00F01116">
        <w:rPr>
          <w:rFonts w:ascii="Helvetica" w:eastAsia="Times New Roman" w:hAnsi="Helvetica"/>
          <w:color w:val="000000"/>
        </w:rPr>
        <w:t>.  Second Journey Publications, Chapel Hill NC. 2011.</w:t>
      </w:r>
    </w:p>
    <w:p w14:paraId="4D5D2EB4" w14:textId="77777777" w:rsidR="005367F3" w:rsidRDefault="005367F3" w:rsidP="001F66C3">
      <w:pPr>
        <w:rPr>
          <w:rFonts w:ascii="Georgia" w:eastAsia="Times New Roman" w:hAnsi="Georgia"/>
          <w:color w:val="000000"/>
          <w:sz w:val="27"/>
          <w:szCs w:val="27"/>
        </w:rPr>
      </w:pPr>
    </w:p>
    <w:p w14:paraId="0AD59D77" w14:textId="40D4ADDE" w:rsidR="005367F3" w:rsidRDefault="005367F3" w:rsidP="001F66C3">
      <w:pPr>
        <w:rPr>
          <w:rFonts w:ascii="Helvetica" w:eastAsia="Times New Roman" w:hAnsi="Helvetica"/>
          <w:color w:val="000000"/>
        </w:rPr>
      </w:pPr>
      <w:r w:rsidRPr="00F01116">
        <w:rPr>
          <w:rFonts w:ascii="Helvetica" w:eastAsia="Times New Roman" w:hAnsi="Helvetica"/>
          <w:color w:val="000000"/>
        </w:rPr>
        <w:t xml:space="preserve">Hillman, James.  </w:t>
      </w:r>
      <w:r w:rsidR="001F66C3" w:rsidRPr="00E37D2B">
        <w:rPr>
          <w:rFonts w:ascii="Helvetica" w:eastAsia="Times New Roman" w:hAnsi="Helvetica"/>
          <w:i/>
          <w:color w:val="000000"/>
        </w:rPr>
        <w:t>The Force of Character</w:t>
      </w:r>
      <w:r w:rsidRPr="00E37D2B">
        <w:rPr>
          <w:rFonts w:ascii="Helvetica" w:eastAsia="Times New Roman" w:hAnsi="Helvetica"/>
          <w:i/>
          <w:color w:val="000000"/>
        </w:rPr>
        <w:t>: And the Lasting Life</w:t>
      </w:r>
      <w:r w:rsidRPr="00F01116">
        <w:rPr>
          <w:rFonts w:ascii="Helvetica" w:eastAsia="Times New Roman" w:hAnsi="Helvetica"/>
          <w:color w:val="000000"/>
        </w:rPr>
        <w:t>. Ballantine Book</w:t>
      </w:r>
      <w:r w:rsidR="006618CB" w:rsidRPr="00F01116">
        <w:rPr>
          <w:rFonts w:ascii="Helvetica" w:eastAsia="Times New Roman" w:hAnsi="Helvetica"/>
          <w:color w:val="000000"/>
        </w:rPr>
        <w:t>s, NY.  2000</w:t>
      </w:r>
      <w:r w:rsidRPr="00F01116">
        <w:rPr>
          <w:rFonts w:ascii="Helvetica" w:eastAsia="Times New Roman" w:hAnsi="Helvetica"/>
          <w:color w:val="000000"/>
        </w:rPr>
        <w:t>.</w:t>
      </w:r>
    </w:p>
    <w:p w14:paraId="3A1F055A" w14:textId="531D1028" w:rsidR="00352AAE" w:rsidRDefault="00352AAE" w:rsidP="001F66C3">
      <w:pPr>
        <w:rPr>
          <w:rFonts w:ascii="Helvetica" w:eastAsia="Times New Roman" w:hAnsi="Helvetica"/>
          <w:color w:val="000000"/>
        </w:rPr>
      </w:pPr>
    </w:p>
    <w:p w14:paraId="1D01ACCB" w14:textId="57986196" w:rsidR="00352AAE" w:rsidRPr="00352AAE" w:rsidRDefault="00352AAE" w:rsidP="001F66C3">
      <w:pPr>
        <w:rPr>
          <w:rFonts w:ascii="Helvetica" w:eastAsia="Times New Roman" w:hAnsi="Helvetica"/>
          <w:i/>
          <w:iCs/>
          <w:color w:val="000000"/>
        </w:rPr>
      </w:pPr>
      <w:r>
        <w:rPr>
          <w:rFonts w:ascii="Helvetica" w:eastAsia="Times New Roman" w:hAnsi="Helvetica"/>
          <w:color w:val="000000"/>
        </w:rPr>
        <w:t xml:space="preserve">Hollis, James.  </w:t>
      </w:r>
      <w:r w:rsidRPr="00352AAE">
        <w:rPr>
          <w:rFonts w:ascii="Helvetica" w:eastAsia="Times New Roman" w:hAnsi="Helvetica"/>
          <w:i/>
          <w:iCs/>
          <w:color w:val="000000"/>
        </w:rPr>
        <w:t xml:space="preserve">Living an Examined Life:  Wisdom for the </w:t>
      </w:r>
    </w:p>
    <w:p w14:paraId="2B99A827" w14:textId="0F20B722" w:rsidR="00352AAE" w:rsidRPr="00F01116" w:rsidRDefault="00352AAE" w:rsidP="001F66C3">
      <w:pPr>
        <w:rPr>
          <w:rFonts w:ascii="Helvetica" w:eastAsia="Times New Roman" w:hAnsi="Helvetica"/>
          <w:color w:val="000000"/>
        </w:rPr>
      </w:pPr>
      <w:r w:rsidRPr="00352AAE">
        <w:rPr>
          <w:rFonts w:ascii="Helvetica" w:eastAsia="Times New Roman" w:hAnsi="Helvetica"/>
          <w:i/>
          <w:iCs/>
          <w:color w:val="000000"/>
        </w:rPr>
        <w:t xml:space="preserve">Second Half of the Journey.  </w:t>
      </w:r>
      <w:r>
        <w:rPr>
          <w:rFonts w:ascii="Helvetica" w:eastAsia="Times New Roman" w:hAnsi="Helvetica"/>
          <w:color w:val="000000"/>
        </w:rPr>
        <w:t>Sounds True.  Boulder CO.</w:t>
      </w:r>
      <w:r w:rsidR="00294D65">
        <w:rPr>
          <w:rFonts w:ascii="Helvetica" w:eastAsia="Times New Roman" w:hAnsi="Helvetica"/>
          <w:color w:val="000000"/>
        </w:rPr>
        <w:t xml:space="preserve"> 2018</w:t>
      </w:r>
    </w:p>
    <w:p w14:paraId="40068B30" w14:textId="77777777" w:rsidR="005367F3" w:rsidRDefault="005367F3" w:rsidP="001F66C3">
      <w:pPr>
        <w:rPr>
          <w:rFonts w:ascii="Georgia" w:eastAsia="Times New Roman" w:hAnsi="Georgia"/>
          <w:color w:val="000000"/>
          <w:sz w:val="27"/>
          <w:szCs w:val="27"/>
        </w:rPr>
      </w:pPr>
    </w:p>
    <w:p w14:paraId="26C90A30" w14:textId="63C12F42" w:rsidR="00E37D2B" w:rsidRDefault="005367F3" w:rsidP="00F01116">
      <w:pPr>
        <w:pStyle w:val="Heading1"/>
        <w:spacing w:before="0" w:beforeAutospacing="0"/>
        <w:rPr>
          <w:rFonts w:ascii="Helvetica" w:eastAsia="Times New Roman" w:hAnsi="Helvetica" w:cs="Arial"/>
          <w:b w:val="0"/>
          <w:color w:val="111111"/>
          <w:sz w:val="24"/>
          <w:szCs w:val="24"/>
        </w:rPr>
      </w:pPr>
      <w:r w:rsidRPr="00F01116">
        <w:rPr>
          <w:rFonts w:ascii="Helvetica" w:eastAsia="Times New Roman" w:hAnsi="Helvetica"/>
          <w:b w:val="0"/>
          <w:color w:val="000000"/>
          <w:sz w:val="24"/>
          <w:szCs w:val="24"/>
        </w:rPr>
        <w:t xml:space="preserve">Levine, Stephen.  </w:t>
      </w:r>
      <w:r w:rsidRPr="00E37D2B">
        <w:rPr>
          <w:rFonts w:ascii="Helvetica" w:eastAsia="Times New Roman" w:hAnsi="Helvetica"/>
          <w:b w:val="0"/>
          <w:i/>
          <w:color w:val="000000"/>
          <w:sz w:val="24"/>
          <w:szCs w:val="24"/>
        </w:rPr>
        <w:t>A Year To Live:</w:t>
      </w:r>
      <w:r w:rsidR="00F01116" w:rsidRPr="00E37D2B">
        <w:rPr>
          <w:rFonts w:ascii="Helvetica" w:eastAsia="Times New Roman" w:hAnsi="Helvetica"/>
          <w:b w:val="0"/>
          <w:i/>
          <w:color w:val="000000"/>
          <w:sz w:val="24"/>
          <w:szCs w:val="24"/>
        </w:rPr>
        <w:t xml:space="preserve"> </w:t>
      </w:r>
      <w:r w:rsidR="00F01116" w:rsidRPr="00E37D2B">
        <w:rPr>
          <w:rFonts w:ascii="Helvetica" w:eastAsia="Times New Roman" w:hAnsi="Helvetica" w:cs="Arial"/>
          <w:b w:val="0"/>
          <w:i/>
          <w:color w:val="111111"/>
          <w:sz w:val="24"/>
          <w:szCs w:val="24"/>
        </w:rPr>
        <w:t>How to Live This Year as If It Were Your Last.</w:t>
      </w:r>
      <w:r w:rsidR="00F01116">
        <w:rPr>
          <w:rFonts w:ascii="Helvetica" w:eastAsia="Times New Roman" w:hAnsi="Helvetica" w:cs="Arial"/>
          <w:b w:val="0"/>
          <w:color w:val="111111"/>
          <w:sz w:val="24"/>
          <w:szCs w:val="24"/>
        </w:rPr>
        <w:t xml:space="preserve">  Random House, Inc. NY. 1998.</w:t>
      </w:r>
    </w:p>
    <w:p w14:paraId="053EE892" w14:textId="49175851" w:rsidR="000B0A28" w:rsidRDefault="000B0A28" w:rsidP="00F01116">
      <w:pPr>
        <w:pStyle w:val="Heading1"/>
        <w:spacing w:before="0" w:beforeAutospacing="0"/>
        <w:rPr>
          <w:rFonts w:ascii="Helvetica" w:eastAsia="Times New Roman" w:hAnsi="Helvetica" w:cs="Arial"/>
          <w:b w:val="0"/>
          <w:color w:val="111111"/>
          <w:sz w:val="24"/>
          <w:szCs w:val="24"/>
        </w:rPr>
      </w:pPr>
      <w:r>
        <w:rPr>
          <w:rFonts w:ascii="Helvetica" w:eastAsia="Times New Roman" w:hAnsi="Helvetica" w:cs="Arial"/>
          <w:b w:val="0"/>
          <w:color w:val="111111"/>
          <w:sz w:val="24"/>
          <w:szCs w:val="24"/>
        </w:rPr>
        <w:t xml:space="preserve">Martin, William.  The Sage’s Tao </w:t>
      </w:r>
      <w:proofErr w:type="spellStart"/>
      <w:r>
        <w:rPr>
          <w:rFonts w:ascii="Helvetica" w:eastAsia="Times New Roman" w:hAnsi="Helvetica" w:cs="Arial"/>
          <w:b w:val="0"/>
          <w:color w:val="111111"/>
          <w:sz w:val="24"/>
          <w:szCs w:val="24"/>
        </w:rPr>
        <w:t>Te</w:t>
      </w:r>
      <w:proofErr w:type="spellEnd"/>
      <w:r>
        <w:rPr>
          <w:rFonts w:ascii="Helvetica" w:eastAsia="Times New Roman" w:hAnsi="Helvetica" w:cs="Arial"/>
          <w:b w:val="0"/>
          <w:color w:val="111111"/>
          <w:sz w:val="24"/>
          <w:szCs w:val="24"/>
        </w:rPr>
        <w:t xml:space="preserve"> Ching.  The Experiment, LLC:  New York.</w:t>
      </w:r>
      <w:r w:rsidR="00294D65">
        <w:rPr>
          <w:rFonts w:ascii="Helvetica" w:eastAsia="Times New Roman" w:hAnsi="Helvetica" w:cs="Arial"/>
          <w:b w:val="0"/>
          <w:color w:val="111111"/>
          <w:sz w:val="24"/>
          <w:szCs w:val="24"/>
        </w:rPr>
        <w:t xml:space="preserve"> 2000.</w:t>
      </w:r>
    </w:p>
    <w:p w14:paraId="68BF0441" w14:textId="6D8BF278" w:rsidR="006216CF" w:rsidRDefault="006216CF" w:rsidP="00F01116">
      <w:pPr>
        <w:pStyle w:val="Heading1"/>
        <w:spacing w:before="0" w:beforeAutospacing="0"/>
        <w:rPr>
          <w:rFonts w:ascii="Helvetica" w:eastAsia="Times New Roman" w:hAnsi="Helvetica" w:cs="Arial"/>
          <w:b w:val="0"/>
          <w:color w:val="111111"/>
          <w:sz w:val="24"/>
          <w:szCs w:val="24"/>
        </w:rPr>
      </w:pPr>
      <w:r>
        <w:rPr>
          <w:rFonts w:ascii="Helvetica" w:eastAsia="Times New Roman" w:hAnsi="Helvetica" w:cs="Arial"/>
          <w:b w:val="0"/>
          <w:color w:val="111111"/>
          <w:sz w:val="24"/>
          <w:szCs w:val="24"/>
        </w:rPr>
        <w:t xml:space="preserve">Murphy, John S. and Hudson, Frederic M. </w:t>
      </w:r>
      <w:r w:rsidRPr="006216CF">
        <w:rPr>
          <w:rFonts w:ascii="Helvetica" w:eastAsia="Times New Roman" w:hAnsi="Helvetica" w:cs="Arial"/>
          <w:b w:val="0"/>
          <w:i/>
          <w:color w:val="111111"/>
          <w:sz w:val="24"/>
          <w:szCs w:val="24"/>
        </w:rPr>
        <w:t>The Joy of Old: A Guide to Successful Elderhood.</w:t>
      </w:r>
      <w:r>
        <w:rPr>
          <w:rFonts w:ascii="Helvetica" w:eastAsia="Times New Roman" w:hAnsi="Helvetica" w:cs="Arial"/>
          <w:b w:val="0"/>
          <w:color w:val="111111"/>
          <w:sz w:val="24"/>
          <w:szCs w:val="24"/>
        </w:rPr>
        <w:t xml:space="preserve">  Geode Press: Altadena CA. 1995. </w:t>
      </w:r>
    </w:p>
    <w:p w14:paraId="0998AC62" w14:textId="3EB33227" w:rsidR="00E37D2B" w:rsidRDefault="00E37D2B" w:rsidP="00F01116">
      <w:pPr>
        <w:pStyle w:val="Heading1"/>
        <w:spacing w:before="0" w:beforeAutospacing="0"/>
        <w:rPr>
          <w:rFonts w:ascii="Helvetica" w:eastAsia="Times New Roman" w:hAnsi="Helvetica" w:cs="Arial"/>
          <w:b w:val="0"/>
          <w:color w:val="111111"/>
          <w:sz w:val="24"/>
          <w:szCs w:val="24"/>
        </w:rPr>
      </w:pPr>
      <w:r>
        <w:rPr>
          <w:rFonts w:ascii="Helvetica" w:eastAsia="Times New Roman" w:hAnsi="Helvetica" w:cs="Arial"/>
          <w:b w:val="0"/>
          <w:color w:val="111111"/>
          <w:sz w:val="24"/>
          <w:szCs w:val="24"/>
        </w:rPr>
        <w:t xml:space="preserve">Robinson, John C.  </w:t>
      </w:r>
      <w:r w:rsidRPr="00E37D2B">
        <w:rPr>
          <w:rFonts w:ascii="Helvetica" w:eastAsia="Times New Roman" w:hAnsi="Helvetica" w:cs="Arial"/>
          <w:b w:val="0"/>
          <w:i/>
          <w:color w:val="111111"/>
          <w:sz w:val="24"/>
          <w:szCs w:val="24"/>
        </w:rPr>
        <w:t>The Divine Human: The Final Transformation of Sacred Aging.</w:t>
      </w:r>
      <w:r>
        <w:rPr>
          <w:rFonts w:ascii="Helvetica" w:eastAsia="Times New Roman" w:hAnsi="Helvetica" w:cs="Arial"/>
          <w:b w:val="0"/>
          <w:color w:val="111111"/>
          <w:sz w:val="24"/>
          <w:szCs w:val="24"/>
        </w:rPr>
        <w:t xml:space="preserve">  O-Books: Laurel House, Station Approach, UK.  2016.  </w:t>
      </w:r>
    </w:p>
    <w:p w14:paraId="39706587" w14:textId="4E2EFE72" w:rsidR="009F4C59" w:rsidRPr="00F01116" w:rsidRDefault="009F4C59" w:rsidP="00F01116">
      <w:pPr>
        <w:pStyle w:val="Heading1"/>
        <w:spacing w:before="0" w:beforeAutospacing="0"/>
        <w:rPr>
          <w:rFonts w:ascii="Helvetica" w:eastAsia="Times New Roman" w:hAnsi="Helvetica" w:cs="Arial"/>
          <w:b w:val="0"/>
          <w:color w:val="111111"/>
          <w:sz w:val="24"/>
          <w:szCs w:val="24"/>
        </w:rPr>
      </w:pPr>
      <w:r>
        <w:rPr>
          <w:rFonts w:ascii="Helvetica" w:eastAsia="Times New Roman" w:hAnsi="Helvetica" w:cs="Arial"/>
          <w:b w:val="0"/>
          <w:color w:val="111111"/>
          <w:sz w:val="24"/>
          <w:szCs w:val="24"/>
        </w:rPr>
        <w:t xml:space="preserve">Rohr, Richard.  </w:t>
      </w:r>
      <w:r w:rsidRPr="00E37D2B">
        <w:rPr>
          <w:rFonts w:ascii="Helvetica" w:eastAsia="Times New Roman" w:hAnsi="Helvetica" w:cs="Arial"/>
          <w:b w:val="0"/>
          <w:i/>
          <w:color w:val="111111"/>
          <w:sz w:val="24"/>
          <w:szCs w:val="24"/>
        </w:rPr>
        <w:t>Falling Upward: A Spirituality for the Two Halves of Life</w:t>
      </w:r>
      <w:r>
        <w:rPr>
          <w:rFonts w:ascii="Helvetica" w:eastAsia="Times New Roman" w:hAnsi="Helvetica" w:cs="Arial"/>
          <w:b w:val="0"/>
          <w:color w:val="111111"/>
          <w:sz w:val="24"/>
          <w:szCs w:val="24"/>
        </w:rPr>
        <w:t>. Josey-Bass: San Francisco CA. 2011.</w:t>
      </w:r>
    </w:p>
    <w:p w14:paraId="39AC9880" w14:textId="77777777" w:rsidR="001F66C3" w:rsidRDefault="005367F3" w:rsidP="001F66C3">
      <w:pPr>
        <w:rPr>
          <w:rFonts w:ascii="Helvetica" w:eastAsia="Times New Roman" w:hAnsi="Helvetica"/>
          <w:color w:val="000000"/>
        </w:rPr>
      </w:pPr>
      <w:r w:rsidRPr="00F01116">
        <w:rPr>
          <w:rFonts w:ascii="Helvetica" w:eastAsia="Times New Roman" w:hAnsi="Helvetica"/>
          <w:color w:val="000000"/>
        </w:rPr>
        <w:t xml:space="preserve">Singh, Kathleen Dowling.  </w:t>
      </w:r>
      <w:r w:rsidR="001F66C3" w:rsidRPr="00E37D2B">
        <w:rPr>
          <w:rFonts w:ascii="Helvetica" w:eastAsia="Times New Roman" w:hAnsi="Helvetica"/>
          <w:i/>
          <w:color w:val="000000"/>
        </w:rPr>
        <w:t>The Grace in Aging</w:t>
      </w:r>
      <w:r w:rsidRPr="00E37D2B">
        <w:rPr>
          <w:rFonts w:ascii="Helvetica" w:eastAsia="Times New Roman" w:hAnsi="Helvetica"/>
          <w:i/>
          <w:color w:val="000000"/>
        </w:rPr>
        <w:t>: Awaken as You Grow Older.</w:t>
      </w:r>
      <w:r w:rsidRPr="00F01116">
        <w:rPr>
          <w:rFonts w:ascii="Helvetica" w:eastAsia="Times New Roman" w:hAnsi="Helvetica"/>
          <w:color w:val="000000"/>
        </w:rPr>
        <w:t xml:space="preserve">  </w:t>
      </w:r>
    </w:p>
    <w:p w14:paraId="2785EF00" w14:textId="77777777" w:rsidR="00E37D2B" w:rsidRDefault="00E37D2B" w:rsidP="001F66C3">
      <w:pPr>
        <w:rPr>
          <w:rFonts w:ascii="Helvetica" w:eastAsia="Times New Roman" w:hAnsi="Helvetica"/>
          <w:color w:val="000000"/>
        </w:rPr>
      </w:pPr>
    </w:p>
    <w:p w14:paraId="1590533E" w14:textId="77777777" w:rsidR="00B44221" w:rsidRPr="00B44221" w:rsidRDefault="00B44221" w:rsidP="00B44221">
      <w:pPr>
        <w:rPr>
          <w:rFonts w:ascii="Helvetica" w:hAnsi="Helvetica"/>
        </w:rPr>
      </w:pPr>
      <w:r w:rsidRPr="00B44221">
        <w:rPr>
          <w:rFonts w:ascii="Helvetica" w:hAnsi="Helvetica"/>
          <w:i/>
          <w:iCs/>
        </w:rPr>
        <w:t>The Oxford Book of Aging: Reflections on the Journey of Life</w:t>
      </w:r>
      <w:r w:rsidRPr="00B44221">
        <w:rPr>
          <w:rFonts w:ascii="Helvetica" w:hAnsi="Helvetica"/>
        </w:rPr>
        <w:t xml:space="preserve">. (1994). Edited </w:t>
      </w:r>
      <w:proofErr w:type="gramStart"/>
      <w:r w:rsidRPr="00B44221">
        <w:rPr>
          <w:rFonts w:ascii="Helvetica" w:hAnsi="Helvetica"/>
        </w:rPr>
        <w:t>by  T.R.</w:t>
      </w:r>
      <w:proofErr w:type="gramEnd"/>
      <w:r w:rsidRPr="00B44221">
        <w:rPr>
          <w:rFonts w:ascii="Helvetica" w:hAnsi="Helvetica"/>
        </w:rPr>
        <w:t xml:space="preserve"> Cole &amp; M. G. Winkler. Oxford University Press. New York, New York. </w:t>
      </w:r>
    </w:p>
    <w:p w14:paraId="5CD6322F" w14:textId="77777777" w:rsidR="00B44221" w:rsidRPr="00F01116" w:rsidRDefault="00B44221" w:rsidP="00B44221">
      <w:pPr>
        <w:rPr>
          <w:rFonts w:ascii="Helvetica" w:eastAsia="Times New Roman" w:hAnsi="Helvetica"/>
          <w:color w:val="000000"/>
        </w:rPr>
      </w:pPr>
    </w:p>
    <w:p w14:paraId="582E935D" w14:textId="67F83099" w:rsidR="00E37D2B" w:rsidRDefault="00E37D2B" w:rsidP="001F66C3">
      <w:pPr>
        <w:rPr>
          <w:rFonts w:ascii="Helvetica" w:eastAsia="Times New Roman" w:hAnsi="Helvetica"/>
          <w:color w:val="000000"/>
        </w:rPr>
      </w:pPr>
      <w:r>
        <w:rPr>
          <w:rFonts w:ascii="Helvetica" w:eastAsia="Times New Roman" w:hAnsi="Helvetica"/>
          <w:color w:val="000000"/>
        </w:rPr>
        <w:t xml:space="preserve">Weber, Robert L. and </w:t>
      </w:r>
      <w:proofErr w:type="spellStart"/>
      <w:r>
        <w:rPr>
          <w:rFonts w:ascii="Helvetica" w:eastAsia="Times New Roman" w:hAnsi="Helvetica"/>
          <w:color w:val="000000"/>
        </w:rPr>
        <w:t>Orsborn</w:t>
      </w:r>
      <w:proofErr w:type="spellEnd"/>
      <w:r>
        <w:rPr>
          <w:rFonts w:ascii="Helvetica" w:eastAsia="Times New Roman" w:hAnsi="Helvetica"/>
          <w:color w:val="000000"/>
        </w:rPr>
        <w:t xml:space="preserve">, Carol.  </w:t>
      </w:r>
      <w:r w:rsidRPr="00E37D2B">
        <w:rPr>
          <w:rFonts w:ascii="Helvetica" w:eastAsia="Times New Roman" w:hAnsi="Helvetica"/>
          <w:i/>
          <w:color w:val="000000"/>
        </w:rPr>
        <w:t>The Spirituality of Age</w:t>
      </w:r>
      <w:r>
        <w:rPr>
          <w:rFonts w:ascii="Helvetica" w:eastAsia="Times New Roman" w:hAnsi="Helvetica"/>
          <w:i/>
          <w:color w:val="000000"/>
        </w:rPr>
        <w:t>: A Seeker’s Guide to Growing Older</w:t>
      </w:r>
      <w:r w:rsidRPr="00E37D2B">
        <w:rPr>
          <w:rFonts w:ascii="Helvetica" w:eastAsia="Times New Roman" w:hAnsi="Helvetica"/>
          <w:i/>
          <w:color w:val="000000"/>
        </w:rPr>
        <w:t>.</w:t>
      </w:r>
      <w:r>
        <w:rPr>
          <w:rFonts w:ascii="Helvetica" w:eastAsia="Times New Roman" w:hAnsi="Helvetica"/>
          <w:color w:val="000000"/>
        </w:rPr>
        <w:t xml:space="preserve">  Park Street Press: Rochester VT. 2015</w:t>
      </w:r>
    </w:p>
    <w:p w14:paraId="376D5ED6" w14:textId="20502BEA" w:rsidR="00B44221" w:rsidRDefault="00B44221" w:rsidP="001F66C3">
      <w:pPr>
        <w:rPr>
          <w:rFonts w:ascii="Helvetica" w:eastAsia="Times New Roman" w:hAnsi="Helvetica"/>
          <w:color w:val="000000"/>
        </w:rPr>
      </w:pPr>
    </w:p>
    <w:p w14:paraId="2D633A7F" w14:textId="681C716A" w:rsidR="005367F3" w:rsidRPr="00F01116" w:rsidRDefault="00B44221" w:rsidP="001F66C3">
      <w:pPr>
        <w:rPr>
          <w:rFonts w:ascii="Helvetica" w:eastAsia="Times New Roman" w:hAnsi="Helvetica"/>
          <w:color w:val="000000"/>
        </w:rPr>
      </w:pPr>
      <w:r>
        <w:rPr>
          <w:rFonts w:ascii="Helvetica" w:eastAsia="Times New Roman" w:hAnsi="Helvetica"/>
          <w:color w:val="000000"/>
        </w:rPr>
        <w:t xml:space="preserve">Zweig, Connie.  </w:t>
      </w:r>
      <w:r w:rsidRPr="00B44221">
        <w:rPr>
          <w:rFonts w:ascii="Helvetica" w:eastAsia="Times New Roman" w:hAnsi="Helvetica"/>
          <w:i/>
          <w:iCs/>
          <w:color w:val="000000"/>
        </w:rPr>
        <w:t>The Inner Work of Age:  Shifting from Role to Soul.</w:t>
      </w:r>
      <w:r>
        <w:rPr>
          <w:rFonts w:ascii="Helvetica" w:eastAsia="Times New Roman" w:hAnsi="Helvetica"/>
          <w:color w:val="000000"/>
        </w:rPr>
        <w:t xml:space="preserve">  </w:t>
      </w:r>
      <w:r w:rsidR="00CC7CFF">
        <w:rPr>
          <w:rFonts w:ascii="Helvetica" w:eastAsia="Times New Roman" w:hAnsi="Helvetica"/>
          <w:color w:val="000000"/>
        </w:rPr>
        <w:t>Park Street Press:  Rochester, VT.  2021</w:t>
      </w:r>
    </w:p>
    <w:p w14:paraId="6E3396C8" w14:textId="77777777" w:rsidR="00B44221" w:rsidRDefault="00B44221" w:rsidP="005D7EC5">
      <w:pPr>
        <w:rPr>
          <w:rFonts w:ascii="Helvetica" w:eastAsia="Times New Roman" w:hAnsi="Helvetica"/>
          <w:color w:val="000000"/>
        </w:rPr>
      </w:pPr>
    </w:p>
    <w:p w14:paraId="52C7E55D" w14:textId="5FD52F22" w:rsidR="005D7EC5" w:rsidRPr="00B41DD6" w:rsidRDefault="001F66C3" w:rsidP="005D7EC5">
      <w:pPr>
        <w:rPr>
          <w:rFonts w:ascii="Helvetica" w:eastAsia="Times New Roman" w:hAnsi="Helvetica"/>
          <w:color w:val="000000"/>
          <w:sz w:val="27"/>
          <w:szCs w:val="27"/>
        </w:rPr>
      </w:pPr>
      <w:r w:rsidRPr="00F01116">
        <w:rPr>
          <w:rFonts w:ascii="Helvetica" w:eastAsia="Times New Roman" w:hAnsi="Helvetica"/>
          <w:color w:val="000000"/>
        </w:rPr>
        <w:t>Conni</w:t>
      </w:r>
      <w:r w:rsidR="00B44221">
        <w:rPr>
          <w:rFonts w:ascii="Helvetica" w:eastAsia="Times New Roman" w:hAnsi="Helvetica"/>
          <w:color w:val="000000"/>
        </w:rPr>
        <w:t>e</w:t>
      </w:r>
      <w:r w:rsidRPr="00F01116">
        <w:rPr>
          <w:rFonts w:ascii="Helvetica" w:eastAsia="Times New Roman" w:hAnsi="Helvetica"/>
          <w:color w:val="000000"/>
        </w:rPr>
        <w:t>'s blog: </w:t>
      </w:r>
      <w:hyperlink r:id="rId5" w:history="1">
        <w:r w:rsidRPr="00F01116">
          <w:rPr>
            <w:rFonts w:ascii="Helvetica" w:eastAsia="Times New Roman" w:hAnsi="Helvetica"/>
            <w:color w:val="0000FF"/>
            <w:u w:val="single"/>
          </w:rPr>
          <w:t>https://medium.com/@conniezweig</w:t>
        </w:r>
      </w:hyperlink>
    </w:p>
    <w:p w14:paraId="5DD6057B" w14:textId="151F22A8" w:rsidR="005D7EC5" w:rsidRDefault="005D7EC5" w:rsidP="005D7EC5">
      <w:pPr>
        <w:rPr>
          <w:rFonts w:ascii="Helvetica" w:hAnsi="Helvetica"/>
          <w:b/>
          <w:sz w:val="28"/>
          <w:szCs w:val="28"/>
        </w:rPr>
      </w:pPr>
      <w:r>
        <w:rPr>
          <w:rFonts w:ascii="Helvetica" w:hAnsi="Helvetica"/>
          <w:b/>
          <w:sz w:val="28"/>
          <w:szCs w:val="28"/>
        </w:rPr>
        <w:lastRenderedPageBreak/>
        <w:t>Poetry:</w:t>
      </w:r>
    </w:p>
    <w:p w14:paraId="769D37F1" w14:textId="77777777" w:rsidR="00B41DD6" w:rsidRDefault="00B41DD6" w:rsidP="00B41DD6"/>
    <w:p w14:paraId="087806D9" w14:textId="77777777" w:rsidR="00B41DD6" w:rsidRPr="00B41DD6" w:rsidRDefault="00B41DD6" w:rsidP="00B41DD6">
      <w:pPr>
        <w:rPr>
          <w:rFonts w:ascii="Helvetica" w:hAnsi="Helvetica"/>
          <w:b/>
        </w:rPr>
      </w:pPr>
      <w:r w:rsidRPr="00B41DD6">
        <w:rPr>
          <w:rFonts w:ascii="Helvetica" w:hAnsi="Helvetica"/>
          <w:b/>
        </w:rPr>
        <w:t>BECOMING AN ELDER</w:t>
      </w:r>
    </w:p>
    <w:p w14:paraId="7FAB74B1" w14:textId="77777777" w:rsidR="00B41DD6" w:rsidRPr="00B41DD6" w:rsidRDefault="00B41DD6" w:rsidP="00B41DD6">
      <w:pPr>
        <w:jc w:val="center"/>
        <w:rPr>
          <w:rFonts w:ascii="Helvetica" w:hAnsi="Helvetica"/>
        </w:rPr>
      </w:pPr>
    </w:p>
    <w:p w14:paraId="6FA89D8A" w14:textId="77777777" w:rsidR="00B41DD6" w:rsidRPr="00B41DD6" w:rsidRDefault="00B41DD6" w:rsidP="00B41DD6">
      <w:pPr>
        <w:rPr>
          <w:rFonts w:ascii="Helvetica" w:hAnsi="Helvetica"/>
        </w:rPr>
      </w:pPr>
      <w:r w:rsidRPr="00B41DD6">
        <w:rPr>
          <w:rFonts w:ascii="Helvetica" w:hAnsi="Helvetica"/>
        </w:rPr>
        <w:t xml:space="preserve">Leaving behind my journey of struggling and racing through </w:t>
      </w:r>
    </w:p>
    <w:p w14:paraId="32B09F0F" w14:textId="77777777" w:rsidR="00B41DD6" w:rsidRPr="00B41DD6" w:rsidRDefault="00B41DD6" w:rsidP="00B41DD6">
      <w:pPr>
        <w:rPr>
          <w:rFonts w:ascii="Helvetica" w:hAnsi="Helvetica"/>
        </w:rPr>
      </w:pPr>
      <w:r w:rsidRPr="00B41DD6">
        <w:rPr>
          <w:rFonts w:ascii="Helvetica" w:hAnsi="Helvetica"/>
        </w:rPr>
        <w:t xml:space="preserve">the white water of many rivers, I become the river, </w:t>
      </w:r>
    </w:p>
    <w:p w14:paraId="3CD2D9E4" w14:textId="77777777" w:rsidR="00B41DD6" w:rsidRPr="00B41DD6" w:rsidRDefault="00B41DD6" w:rsidP="00B41DD6">
      <w:pPr>
        <w:rPr>
          <w:rFonts w:ascii="Helvetica" w:hAnsi="Helvetica"/>
        </w:rPr>
      </w:pPr>
      <w:r w:rsidRPr="00B41DD6">
        <w:rPr>
          <w:rFonts w:ascii="Helvetica" w:hAnsi="Helvetica"/>
        </w:rPr>
        <w:t>creating my own unique way.</w:t>
      </w:r>
    </w:p>
    <w:p w14:paraId="7FFDD8B1" w14:textId="77777777" w:rsidR="00B41DD6" w:rsidRPr="00B41DD6" w:rsidRDefault="00B41DD6" w:rsidP="00B41DD6">
      <w:pPr>
        <w:rPr>
          <w:rFonts w:ascii="Helvetica" w:hAnsi="Helvetica"/>
        </w:rPr>
      </w:pPr>
    </w:p>
    <w:p w14:paraId="486EE879" w14:textId="77777777" w:rsidR="00B41DD6" w:rsidRPr="00B41DD6" w:rsidRDefault="00B41DD6" w:rsidP="00B41DD6">
      <w:pPr>
        <w:rPr>
          <w:rFonts w:ascii="Helvetica" w:hAnsi="Helvetica"/>
        </w:rPr>
      </w:pPr>
      <w:r w:rsidRPr="00B41DD6">
        <w:rPr>
          <w:rFonts w:ascii="Helvetica" w:hAnsi="Helvetica"/>
        </w:rPr>
        <w:t xml:space="preserve">Leaving behind my self-imposed role as a tree upon </w:t>
      </w:r>
    </w:p>
    <w:p w14:paraId="61D952A1" w14:textId="77777777" w:rsidR="00B41DD6" w:rsidRPr="00B41DD6" w:rsidRDefault="00B41DD6" w:rsidP="00B41DD6">
      <w:pPr>
        <w:rPr>
          <w:rFonts w:ascii="Helvetica" w:hAnsi="Helvetica"/>
        </w:rPr>
      </w:pPr>
      <w:r w:rsidRPr="00B41DD6">
        <w:rPr>
          <w:rFonts w:ascii="Helvetica" w:hAnsi="Helvetica"/>
        </w:rPr>
        <w:t xml:space="preserve">which others have leaned, I now become the wind, </w:t>
      </w:r>
    </w:p>
    <w:p w14:paraId="6943E12C" w14:textId="77777777" w:rsidR="00B41DD6" w:rsidRPr="00B41DD6" w:rsidRDefault="00B41DD6" w:rsidP="00B41DD6">
      <w:pPr>
        <w:rPr>
          <w:rFonts w:ascii="Helvetica" w:hAnsi="Helvetica"/>
        </w:rPr>
      </w:pPr>
      <w:r w:rsidRPr="00B41DD6">
        <w:rPr>
          <w:rFonts w:ascii="Helvetica" w:hAnsi="Helvetica"/>
        </w:rPr>
        <w:t>with the freedom to blow whenever and wherever I choose.</w:t>
      </w:r>
    </w:p>
    <w:p w14:paraId="6C224A65" w14:textId="77777777" w:rsidR="00B41DD6" w:rsidRPr="00B41DD6" w:rsidRDefault="00B41DD6" w:rsidP="00B41DD6">
      <w:pPr>
        <w:rPr>
          <w:rFonts w:ascii="Helvetica" w:hAnsi="Helvetica"/>
        </w:rPr>
      </w:pPr>
    </w:p>
    <w:p w14:paraId="7A8CF6BB" w14:textId="77777777" w:rsidR="00B41DD6" w:rsidRPr="00B41DD6" w:rsidRDefault="00B41DD6" w:rsidP="00B41DD6">
      <w:pPr>
        <w:rPr>
          <w:rFonts w:ascii="Helvetica" w:hAnsi="Helvetica"/>
        </w:rPr>
      </w:pPr>
      <w:r w:rsidRPr="00B41DD6">
        <w:rPr>
          <w:rFonts w:ascii="Helvetica" w:hAnsi="Helvetica"/>
        </w:rPr>
        <w:t xml:space="preserve">Leaving behind the boxes I’ve created in my life, crammed with </w:t>
      </w:r>
    </w:p>
    <w:p w14:paraId="0CE24F76" w14:textId="77777777" w:rsidR="00B41DD6" w:rsidRPr="00B41DD6" w:rsidRDefault="00B41DD6" w:rsidP="00B41DD6">
      <w:pPr>
        <w:rPr>
          <w:rFonts w:ascii="Helvetica" w:hAnsi="Helvetica"/>
        </w:rPr>
      </w:pPr>
      <w:r w:rsidRPr="00B41DD6">
        <w:rPr>
          <w:rFonts w:ascii="Helvetica" w:hAnsi="Helvetica"/>
        </w:rPr>
        <w:t xml:space="preserve">roles, responsibilities, rules and fears, </w:t>
      </w:r>
    </w:p>
    <w:p w14:paraId="610F0827" w14:textId="77777777" w:rsidR="00B41DD6" w:rsidRPr="00B41DD6" w:rsidRDefault="00B41DD6" w:rsidP="00B41DD6">
      <w:pPr>
        <w:rPr>
          <w:rFonts w:ascii="Helvetica" w:hAnsi="Helvetica"/>
        </w:rPr>
      </w:pPr>
      <w:r w:rsidRPr="00B41DD6">
        <w:rPr>
          <w:rFonts w:ascii="Helvetica" w:hAnsi="Helvetica"/>
        </w:rPr>
        <w:t xml:space="preserve">I become the wild and unpredictable space </w:t>
      </w:r>
    </w:p>
    <w:p w14:paraId="18B8B968" w14:textId="77777777" w:rsidR="00B41DD6" w:rsidRPr="00B41DD6" w:rsidRDefault="00B41DD6" w:rsidP="00B41DD6">
      <w:pPr>
        <w:rPr>
          <w:rFonts w:ascii="Helvetica" w:hAnsi="Helvetica"/>
        </w:rPr>
      </w:pPr>
      <w:r w:rsidRPr="00B41DD6">
        <w:rPr>
          <w:rFonts w:ascii="Helvetica" w:hAnsi="Helvetica"/>
        </w:rPr>
        <w:t>within which wild flowers sprout and grow.</w:t>
      </w:r>
    </w:p>
    <w:p w14:paraId="01AD7A37" w14:textId="77777777" w:rsidR="00B41DD6" w:rsidRPr="00B41DD6" w:rsidRDefault="00B41DD6" w:rsidP="00B41DD6">
      <w:pPr>
        <w:rPr>
          <w:rFonts w:ascii="Helvetica" w:hAnsi="Helvetica"/>
        </w:rPr>
      </w:pPr>
    </w:p>
    <w:p w14:paraId="773642A1" w14:textId="77777777" w:rsidR="00B41DD6" w:rsidRPr="00B41DD6" w:rsidRDefault="00B41DD6" w:rsidP="00B41DD6">
      <w:pPr>
        <w:rPr>
          <w:rFonts w:ascii="Helvetica" w:hAnsi="Helvetica"/>
        </w:rPr>
      </w:pPr>
      <w:r w:rsidRPr="00B41DD6">
        <w:rPr>
          <w:rFonts w:ascii="Helvetica" w:hAnsi="Helvetica"/>
        </w:rPr>
        <w:t xml:space="preserve">Leaving behind the years of yearning for others </w:t>
      </w:r>
    </w:p>
    <w:p w14:paraId="77A71299" w14:textId="77777777" w:rsidR="00B41DD6" w:rsidRPr="00B41DD6" w:rsidRDefault="00B41DD6" w:rsidP="00B41DD6">
      <w:pPr>
        <w:rPr>
          <w:rFonts w:ascii="Helvetica" w:hAnsi="Helvetica"/>
        </w:rPr>
      </w:pPr>
      <w:r w:rsidRPr="00B41DD6">
        <w:rPr>
          <w:rFonts w:ascii="Helvetica" w:hAnsi="Helvetica"/>
        </w:rPr>
        <w:t>to see me as somebody,</w:t>
      </w:r>
    </w:p>
    <w:p w14:paraId="5F816EF1" w14:textId="77777777" w:rsidR="00B41DD6" w:rsidRPr="00B41DD6" w:rsidRDefault="00B41DD6" w:rsidP="00B41DD6">
      <w:pPr>
        <w:rPr>
          <w:rFonts w:ascii="Helvetica" w:hAnsi="Helvetica"/>
        </w:rPr>
      </w:pPr>
      <w:r w:rsidRPr="00B41DD6">
        <w:rPr>
          <w:rFonts w:ascii="Helvetica" w:hAnsi="Helvetica"/>
        </w:rPr>
        <w:t xml:space="preserve">I soften into becoming my future, </w:t>
      </w:r>
    </w:p>
    <w:p w14:paraId="0389FB08" w14:textId="77777777" w:rsidR="00B41DD6" w:rsidRPr="00B41DD6" w:rsidRDefault="00B41DD6" w:rsidP="00B41DD6">
      <w:pPr>
        <w:rPr>
          <w:rFonts w:ascii="Helvetica" w:hAnsi="Helvetica"/>
        </w:rPr>
      </w:pPr>
      <w:r w:rsidRPr="00B41DD6">
        <w:rPr>
          <w:rFonts w:ascii="Helvetica" w:hAnsi="Helvetica"/>
        </w:rPr>
        <w:t xml:space="preserve">with permission from SELF to </w:t>
      </w:r>
    </w:p>
    <w:p w14:paraId="5F700F76" w14:textId="77777777" w:rsidR="00B41DD6" w:rsidRPr="00B41DD6" w:rsidRDefault="00B41DD6" w:rsidP="00B41DD6">
      <w:pPr>
        <w:rPr>
          <w:rFonts w:ascii="Helvetica" w:hAnsi="Helvetica"/>
        </w:rPr>
      </w:pPr>
      <w:r w:rsidRPr="00B41DD6">
        <w:rPr>
          <w:rFonts w:ascii="Helvetica" w:hAnsi="Helvetica"/>
        </w:rPr>
        <w:t xml:space="preserve">continually unfold as I choose, without concern </w:t>
      </w:r>
    </w:p>
    <w:p w14:paraId="690E0C7D" w14:textId="77777777" w:rsidR="00B41DD6" w:rsidRPr="00B41DD6" w:rsidRDefault="00B41DD6" w:rsidP="00B41DD6">
      <w:pPr>
        <w:rPr>
          <w:rFonts w:ascii="Helvetica" w:hAnsi="Helvetica"/>
        </w:rPr>
      </w:pPr>
      <w:r w:rsidRPr="00B41DD6">
        <w:rPr>
          <w:rFonts w:ascii="Helvetica" w:hAnsi="Helvetica"/>
        </w:rPr>
        <w:t>for how others may see me.</w:t>
      </w:r>
    </w:p>
    <w:p w14:paraId="5B020375" w14:textId="77777777" w:rsidR="00B41DD6" w:rsidRPr="00B41DD6" w:rsidRDefault="00B41DD6" w:rsidP="00B41DD6">
      <w:pPr>
        <w:rPr>
          <w:rFonts w:ascii="Helvetica" w:hAnsi="Helvetica"/>
        </w:rPr>
      </w:pPr>
    </w:p>
    <w:p w14:paraId="774B767E" w14:textId="77777777" w:rsidR="00B41DD6" w:rsidRPr="00B41DD6" w:rsidRDefault="00B41DD6" w:rsidP="00B41DD6">
      <w:pPr>
        <w:rPr>
          <w:rFonts w:ascii="Helvetica" w:hAnsi="Helvetica"/>
        </w:rPr>
      </w:pPr>
      <w:r w:rsidRPr="00B41DD6">
        <w:rPr>
          <w:rFonts w:ascii="Helvetica" w:hAnsi="Helvetica"/>
        </w:rPr>
        <w:t xml:space="preserve">Leaving behind years of telling and teaching, </w:t>
      </w:r>
    </w:p>
    <w:p w14:paraId="250DBB8F" w14:textId="77777777" w:rsidR="00B41DD6" w:rsidRPr="00B41DD6" w:rsidRDefault="00B41DD6" w:rsidP="00B41DD6">
      <w:pPr>
        <w:rPr>
          <w:rFonts w:ascii="Helvetica" w:hAnsi="Helvetica"/>
        </w:rPr>
      </w:pPr>
      <w:r w:rsidRPr="00B41DD6">
        <w:rPr>
          <w:rFonts w:ascii="Helvetica" w:hAnsi="Helvetica"/>
        </w:rPr>
        <w:t xml:space="preserve">I become instead a mirror </w:t>
      </w:r>
    </w:p>
    <w:p w14:paraId="1AE11320" w14:textId="77777777" w:rsidR="00B41DD6" w:rsidRPr="00B41DD6" w:rsidRDefault="00B41DD6" w:rsidP="00B41DD6">
      <w:pPr>
        <w:rPr>
          <w:rFonts w:ascii="Helvetica" w:hAnsi="Helvetica"/>
        </w:rPr>
      </w:pPr>
      <w:r w:rsidRPr="00B41DD6">
        <w:rPr>
          <w:rFonts w:ascii="Helvetica" w:hAnsi="Helvetica"/>
        </w:rPr>
        <w:t xml:space="preserve">into which others can peer and </w:t>
      </w:r>
    </w:p>
    <w:p w14:paraId="47A7729D" w14:textId="77777777" w:rsidR="00B41DD6" w:rsidRPr="00B41DD6" w:rsidRDefault="00B41DD6" w:rsidP="00B41DD6">
      <w:pPr>
        <w:rPr>
          <w:rFonts w:ascii="Helvetica" w:hAnsi="Helvetica"/>
        </w:rPr>
      </w:pPr>
      <w:r w:rsidRPr="00B41DD6">
        <w:rPr>
          <w:rFonts w:ascii="Helvetica" w:hAnsi="Helvetica"/>
        </w:rPr>
        <w:t>view reflections of themselves to consider.</w:t>
      </w:r>
    </w:p>
    <w:p w14:paraId="7DE4CF84" w14:textId="77777777" w:rsidR="00B41DD6" w:rsidRPr="00B41DD6" w:rsidRDefault="00B41DD6" w:rsidP="00B41DD6">
      <w:pPr>
        <w:rPr>
          <w:rFonts w:ascii="Helvetica" w:hAnsi="Helvetica"/>
        </w:rPr>
      </w:pPr>
    </w:p>
    <w:p w14:paraId="4DF9FD07" w14:textId="77777777" w:rsidR="00B41DD6" w:rsidRPr="00B41DD6" w:rsidRDefault="00B41DD6" w:rsidP="00B41DD6">
      <w:pPr>
        <w:rPr>
          <w:rFonts w:ascii="Helvetica" w:hAnsi="Helvetica"/>
        </w:rPr>
      </w:pPr>
      <w:r w:rsidRPr="00B41DD6">
        <w:rPr>
          <w:rFonts w:ascii="Helvetica" w:hAnsi="Helvetica"/>
        </w:rPr>
        <w:t xml:space="preserve">Leaving behind the urge to provide answers for others, </w:t>
      </w:r>
    </w:p>
    <w:p w14:paraId="0A6CDBF9" w14:textId="77777777" w:rsidR="00B41DD6" w:rsidRPr="00B41DD6" w:rsidRDefault="00B41DD6" w:rsidP="00B41DD6">
      <w:pPr>
        <w:rPr>
          <w:rFonts w:ascii="Helvetica" w:hAnsi="Helvetica"/>
        </w:rPr>
      </w:pPr>
      <w:r w:rsidRPr="00B41DD6">
        <w:rPr>
          <w:rFonts w:ascii="Helvetica" w:hAnsi="Helvetica"/>
        </w:rPr>
        <w:t xml:space="preserve">I become – in the silence of this forest retreat </w:t>
      </w:r>
    </w:p>
    <w:p w14:paraId="0D3F9E8D" w14:textId="77777777" w:rsidR="00B41DD6" w:rsidRPr="00B41DD6" w:rsidRDefault="00B41DD6" w:rsidP="00B41DD6">
      <w:pPr>
        <w:rPr>
          <w:rFonts w:ascii="Helvetica" w:hAnsi="Helvetica"/>
        </w:rPr>
      </w:pPr>
      <w:r w:rsidRPr="00B41DD6">
        <w:rPr>
          <w:rFonts w:ascii="Helvetica" w:hAnsi="Helvetica"/>
        </w:rPr>
        <w:t>– the question.</w:t>
      </w:r>
    </w:p>
    <w:p w14:paraId="5CB23873" w14:textId="77777777" w:rsidR="00B41DD6" w:rsidRPr="00B41DD6" w:rsidRDefault="00B41DD6" w:rsidP="00B41DD6">
      <w:pPr>
        <w:rPr>
          <w:rFonts w:ascii="Helvetica" w:hAnsi="Helvetica"/>
        </w:rPr>
      </w:pPr>
    </w:p>
    <w:p w14:paraId="3C2C7A94" w14:textId="77777777" w:rsidR="00B41DD6" w:rsidRPr="00B41DD6" w:rsidRDefault="00B41DD6" w:rsidP="00B41DD6">
      <w:pPr>
        <w:rPr>
          <w:rFonts w:ascii="Helvetica" w:hAnsi="Helvetica"/>
        </w:rPr>
      </w:pPr>
      <w:r w:rsidRPr="00B41DD6">
        <w:rPr>
          <w:rFonts w:ascii="Helvetica" w:hAnsi="Helvetica"/>
        </w:rPr>
        <w:t xml:space="preserve">Leaving behind the rigor of my intellect, </w:t>
      </w:r>
    </w:p>
    <w:p w14:paraId="116761B3" w14:textId="77777777" w:rsidR="00B41DD6" w:rsidRPr="00B41DD6" w:rsidRDefault="00B41DD6" w:rsidP="00B41DD6">
      <w:pPr>
        <w:rPr>
          <w:rFonts w:ascii="Helvetica" w:hAnsi="Helvetica"/>
        </w:rPr>
      </w:pPr>
      <w:r w:rsidRPr="00B41DD6">
        <w:rPr>
          <w:rFonts w:ascii="Helvetica" w:hAnsi="Helvetica"/>
        </w:rPr>
        <w:t xml:space="preserve">I become a single candle in the </w:t>
      </w:r>
    </w:p>
    <w:p w14:paraId="461BD303" w14:textId="77777777" w:rsidR="00B41DD6" w:rsidRPr="00B41DD6" w:rsidRDefault="00B41DD6" w:rsidP="00B41DD6">
      <w:pPr>
        <w:rPr>
          <w:rFonts w:ascii="Helvetica" w:hAnsi="Helvetica"/>
        </w:rPr>
      </w:pPr>
      <w:r w:rsidRPr="00B41DD6">
        <w:rPr>
          <w:rFonts w:ascii="Helvetica" w:hAnsi="Helvetica"/>
        </w:rPr>
        <w:t xml:space="preserve">darkness, offering myself as a beacon for others </w:t>
      </w:r>
    </w:p>
    <w:p w14:paraId="347B02C4" w14:textId="77777777" w:rsidR="00B41DD6" w:rsidRPr="00B41DD6" w:rsidRDefault="00B41DD6" w:rsidP="00B41DD6">
      <w:pPr>
        <w:rPr>
          <w:rFonts w:ascii="Helvetica" w:hAnsi="Helvetica"/>
        </w:rPr>
      </w:pPr>
      <w:r w:rsidRPr="00B41DD6">
        <w:rPr>
          <w:rFonts w:ascii="Helvetica" w:hAnsi="Helvetica"/>
        </w:rPr>
        <w:t>to create their own path.</w:t>
      </w:r>
    </w:p>
    <w:p w14:paraId="6E25E986" w14:textId="77777777" w:rsidR="00B41DD6" w:rsidRPr="00B41DD6" w:rsidRDefault="00B41DD6" w:rsidP="00B41DD6">
      <w:pPr>
        <w:rPr>
          <w:rFonts w:ascii="Helvetica" w:hAnsi="Helvetica"/>
        </w:rPr>
      </w:pPr>
    </w:p>
    <w:p w14:paraId="3F7CAF18" w14:textId="77777777" w:rsidR="00B41DD6" w:rsidRPr="00B41DD6" w:rsidRDefault="00B41DD6" w:rsidP="00B41DD6">
      <w:pPr>
        <w:rPr>
          <w:rFonts w:ascii="Helvetica" w:hAnsi="Helvetica"/>
        </w:rPr>
      </w:pPr>
      <w:r w:rsidRPr="00B41DD6">
        <w:rPr>
          <w:rFonts w:ascii="Helvetica" w:hAnsi="Helvetica"/>
        </w:rPr>
        <w:t>I become an elder.</w:t>
      </w:r>
    </w:p>
    <w:p w14:paraId="2D55F779" w14:textId="77777777" w:rsidR="00B41DD6" w:rsidRPr="00B41DD6" w:rsidRDefault="00B41DD6" w:rsidP="00B41DD6">
      <w:pPr>
        <w:rPr>
          <w:rFonts w:ascii="Helvetica" w:hAnsi="Helvetica"/>
        </w:rPr>
      </w:pPr>
    </w:p>
    <w:p w14:paraId="5603A8EF" w14:textId="77777777" w:rsidR="00B41DD6" w:rsidRPr="00B41DD6" w:rsidRDefault="00B41DD6" w:rsidP="00B41DD6">
      <w:pPr>
        <w:rPr>
          <w:rFonts w:ascii="Helvetica" w:hAnsi="Helvetica"/>
        </w:rPr>
      </w:pPr>
      <w:r w:rsidRPr="00B41DD6">
        <w:rPr>
          <w:rFonts w:ascii="Helvetica" w:hAnsi="Helvetica"/>
        </w:rPr>
        <w:t>Cathy Carmody</w:t>
      </w:r>
    </w:p>
    <w:p w14:paraId="6574B9B4" w14:textId="77777777" w:rsidR="00B41DD6" w:rsidRPr="00B41DD6" w:rsidRDefault="00B41DD6" w:rsidP="00B41DD6">
      <w:pPr>
        <w:rPr>
          <w:rFonts w:ascii="Helvetica" w:hAnsi="Helvetica"/>
        </w:rPr>
      </w:pPr>
      <w:r w:rsidRPr="00B41DD6">
        <w:rPr>
          <w:rFonts w:ascii="Helvetica" w:hAnsi="Helvetica"/>
        </w:rPr>
        <w:t>August 2012</w:t>
      </w:r>
    </w:p>
    <w:p w14:paraId="4A052946" w14:textId="77777777" w:rsidR="005D7EC5" w:rsidRDefault="00B41DD6" w:rsidP="005D7EC5">
      <w:pPr>
        <w:rPr>
          <w:rFonts w:ascii="Helvetica" w:hAnsi="Helvetica"/>
        </w:rPr>
      </w:pPr>
      <w:r w:rsidRPr="00B41DD6">
        <w:rPr>
          <w:rFonts w:ascii="Helvetica" w:hAnsi="Helvetica"/>
        </w:rPr>
        <w:t>Sea to Sky Retreat, BC Canada</w:t>
      </w:r>
    </w:p>
    <w:p w14:paraId="42E7BD0C" w14:textId="77777777" w:rsidR="0005614C" w:rsidRDefault="0005614C" w:rsidP="005D7EC5">
      <w:pPr>
        <w:rPr>
          <w:rFonts w:ascii="Helvetica" w:hAnsi="Helvetica"/>
        </w:rPr>
      </w:pPr>
    </w:p>
    <w:p w14:paraId="3C530841" w14:textId="77777777" w:rsidR="00E37D2B" w:rsidRDefault="00E37D2B" w:rsidP="005D7EC5">
      <w:pPr>
        <w:rPr>
          <w:rFonts w:ascii="Helvetica" w:hAnsi="Helvetica"/>
        </w:rPr>
      </w:pPr>
    </w:p>
    <w:p w14:paraId="66F0D0A2" w14:textId="77777777" w:rsidR="0005614C" w:rsidRDefault="0005614C" w:rsidP="0005614C">
      <w:pPr>
        <w:widowControl w:val="0"/>
        <w:autoSpaceDE w:val="0"/>
        <w:autoSpaceDN w:val="0"/>
        <w:adjustRightInd w:val="0"/>
        <w:jc w:val="center"/>
        <w:rPr>
          <w:rFonts w:ascii="Arial" w:hAnsi="Arial" w:cs="Arial"/>
          <w:b/>
          <w:bCs/>
          <w:color w:val="232113"/>
          <w:sz w:val="32"/>
          <w:szCs w:val="32"/>
          <w:lang w:eastAsia="ja-JP"/>
        </w:rPr>
      </w:pPr>
      <w:r>
        <w:rPr>
          <w:rFonts w:ascii="Arial" w:hAnsi="Arial" w:cs="Arial"/>
          <w:b/>
          <w:bCs/>
          <w:color w:val="232113"/>
          <w:sz w:val="28"/>
          <w:szCs w:val="28"/>
          <w:lang w:eastAsia="ja-JP"/>
        </w:rPr>
        <w:t>The Map You Make Yourself</w:t>
      </w:r>
    </w:p>
    <w:p w14:paraId="3F80C778"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by Jan Richardson</w:t>
      </w:r>
    </w:p>
    <w:p w14:paraId="4A7120A8"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70FEB39B"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You have looked at so many doors with longing,</w:t>
      </w:r>
    </w:p>
    <w:p w14:paraId="763D34B2"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Wondering if your life lay on the other side.</w:t>
      </w:r>
    </w:p>
    <w:p w14:paraId="251B8661"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2BFEF881"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Foe today, choose the door</w:t>
      </w:r>
    </w:p>
    <w:p w14:paraId="6F90285B"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that opens to the inside.</w:t>
      </w:r>
    </w:p>
    <w:p w14:paraId="08690D71"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41356E8F"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Travel the most ancient way of all:</w:t>
      </w:r>
    </w:p>
    <w:p w14:paraId="39DF3ADE"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The path that leads you to the center of your life.</w:t>
      </w:r>
    </w:p>
    <w:p w14:paraId="43E22519"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55B610BD"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No map, but the one you make yourself.</w:t>
      </w:r>
    </w:p>
    <w:p w14:paraId="44AD08A3"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No provision, but what you already carry</w:t>
      </w:r>
    </w:p>
    <w:p w14:paraId="3D313739"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And the grace that comes to those</w:t>
      </w:r>
    </w:p>
    <w:p w14:paraId="24204FAA"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 xml:space="preserve">who walk the pilgrim’s </w:t>
      </w:r>
      <w:proofErr w:type="gramStart"/>
      <w:r>
        <w:rPr>
          <w:rFonts w:ascii="Arial" w:hAnsi="Arial" w:cs="Arial"/>
          <w:color w:val="232113"/>
          <w:lang w:eastAsia="ja-JP"/>
        </w:rPr>
        <w:t>way.</w:t>
      </w:r>
      <w:proofErr w:type="gramEnd"/>
    </w:p>
    <w:p w14:paraId="069CEAF4"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4CEE3CFA"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Speak this blessing as you set out</w:t>
      </w:r>
    </w:p>
    <w:p w14:paraId="6AA60E59"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And watch how your rhythm slows,</w:t>
      </w:r>
    </w:p>
    <w:p w14:paraId="7F8149C4"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The cadence of the road</w:t>
      </w:r>
    </w:p>
    <w:p w14:paraId="1DF7D173"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drawing you into the peace that is your own.</w:t>
      </w:r>
    </w:p>
    <w:p w14:paraId="472AFC53"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571EC3EF"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Eat when hungry.</w:t>
      </w:r>
    </w:p>
    <w:p w14:paraId="524F821D"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Rest when tired.</w:t>
      </w:r>
    </w:p>
    <w:p w14:paraId="4F3F67A7"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Listen to your dreaming.</w:t>
      </w:r>
    </w:p>
    <w:p w14:paraId="4E7858B2"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 xml:space="preserve">Welcome </w:t>
      </w:r>
      <w:proofErr w:type="gramStart"/>
      <w:r>
        <w:rPr>
          <w:rFonts w:ascii="Arial" w:hAnsi="Arial" w:cs="Arial"/>
          <w:color w:val="232113"/>
          <w:lang w:eastAsia="ja-JP"/>
        </w:rPr>
        <w:t>detours  as</w:t>
      </w:r>
      <w:proofErr w:type="gramEnd"/>
      <w:r>
        <w:rPr>
          <w:rFonts w:ascii="Arial" w:hAnsi="Arial" w:cs="Arial"/>
          <w:color w:val="232113"/>
          <w:lang w:eastAsia="ja-JP"/>
        </w:rPr>
        <w:t xml:space="preserve"> doors leading to deeper in.</w:t>
      </w:r>
    </w:p>
    <w:p w14:paraId="79EF7522"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726D9CB3"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Pray for protection.</w:t>
      </w:r>
    </w:p>
    <w:p w14:paraId="722168E6"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Ask for the guidance you need.</w:t>
      </w:r>
    </w:p>
    <w:p w14:paraId="06C232B9"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Offer gladness for the gifts that come</w:t>
      </w:r>
    </w:p>
    <w:p w14:paraId="63209DB9"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and then let them go.</w:t>
      </w:r>
    </w:p>
    <w:p w14:paraId="754FBD16"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0F15F100"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Do not expect to return by the same road.</w:t>
      </w:r>
    </w:p>
    <w:p w14:paraId="57CB5827"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Home is always by another way</w:t>
      </w:r>
    </w:p>
    <w:p w14:paraId="2F01B120"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and you will know it not</w:t>
      </w:r>
    </w:p>
    <w:p w14:paraId="6EF4F41C"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by the light that waits for you</w:t>
      </w:r>
    </w:p>
    <w:p w14:paraId="4645CE0F"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p>
    <w:p w14:paraId="7EFEE0E6"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but by the star that blazes inside you,</w:t>
      </w:r>
    </w:p>
    <w:p w14:paraId="1306D463"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telling you</w:t>
      </w:r>
    </w:p>
    <w:p w14:paraId="080EA51F" w14:textId="77777777" w:rsidR="0005614C" w:rsidRDefault="0005614C" w:rsidP="0005614C">
      <w:pPr>
        <w:widowControl w:val="0"/>
        <w:autoSpaceDE w:val="0"/>
        <w:autoSpaceDN w:val="0"/>
        <w:adjustRightInd w:val="0"/>
        <w:jc w:val="center"/>
        <w:rPr>
          <w:rFonts w:ascii="Arial" w:hAnsi="Arial" w:cs="Arial"/>
          <w:color w:val="6D6D6D"/>
          <w:sz w:val="32"/>
          <w:szCs w:val="32"/>
          <w:lang w:eastAsia="ja-JP"/>
        </w:rPr>
      </w:pPr>
      <w:r>
        <w:rPr>
          <w:rFonts w:ascii="Arial" w:hAnsi="Arial" w:cs="Arial"/>
          <w:color w:val="232113"/>
          <w:lang w:eastAsia="ja-JP"/>
        </w:rPr>
        <w:t>where you are is holy</w:t>
      </w:r>
    </w:p>
    <w:p w14:paraId="34E150DB" w14:textId="0D3228F0" w:rsidR="0005614C" w:rsidRDefault="0005614C" w:rsidP="0005614C">
      <w:pPr>
        <w:widowControl w:val="0"/>
        <w:autoSpaceDE w:val="0"/>
        <w:autoSpaceDN w:val="0"/>
        <w:adjustRightInd w:val="0"/>
        <w:jc w:val="center"/>
        <w:rPr>
          <w:rFonts w:ascii="Arial" w:hAnsi="Arial" w:cs="Arial"/>
          <w:color w:val="232113"/>
          <w:lang w:eastAsia="ja-JP"/>
        </w:rPr>
      </w:pPr>
      <w:r>
        <w:rPr>
          <w:rFonts w:ascii="Arial" w:hAnsi="Arial" w:cs="Arial"/>
          <w:color w:val="232113"/>
          <w:lang w:eastAsia="ja-JP"/>
        </w:rPr>
        <w:t>and you are welcome here.</w:t>
      </w:r>
    </w:p>
    <w:p w14:paraId="759D011B" w14:textId="77777777" w:rsidR="00CC7CFF" w:rsidRDefault="00CC7CFF" w:rsidP="00E22504">
      <w:pPr>
        <w:widowControl w:val="0"/>
        <w:autoSpaceDE w:val="0"/>
        <w:autoSpaceDN w:val="0"/>
        <w:adjustRightInd w:val="0"/>
        <w:rPr>
          <w:rFonts w:ascii="Arial" w:hAnsi="Arial" w:cs="Arial"/>
          <w:color w:val="232113"/>
          <w:lang w:eastAsia="ja-JP"/>
        </w:rPr>
      </w:pPr>
    </w:p>
    <w:p w14:paraId="5B6232B1" w14:textId="410B9D44" w:rsidR="00E22504" w:rsidRDefault="00E22504" w:rsidP="00E22504">
      <w:pPr>
        <w:widowControl w:val="0"/>
        <w:autoSpaceDE w:val="0"/>
        <w:autoSpaceDN w:val="0"/>
        <w:adjustRightInd w:val="0"/>
        <w:rPr>
          <w:rFonts w:ascii="Arial" w:hAnsi="Arial" w:cs="Arial"/>
          <w:b/>
          <w:bCs/>
          <w:color w:val="232113"/>
          <w:sz w:val="28"/>
          <w:szCs w:val="28"/>
          <w:lang w:eastAsia="ja-JP"/>
        </w:rPr>
      </w:pPr>
      <w:r w:rsidRPr="00E22504">
        <w:rPr>
          <w:rFonts w:ascii="Arial" w:hAnsi="Arial" w:cs="Arial"/>
          <w:b/>
          <w:bCs/>
          <w:color w:val="232113"/>
          <w:sz w:val="28"/>
          <w:szCs w:val="28"/>
          <w:lang w:eastAsia="ja-JP"/>
        </w:rPr>
        <w:lastRenderedPageBreak/>
        <w:t>Quotes</w:t>
      </w:r>
    </w:p>
    <w:p w14:paraId="43A53E16" w14:textId="354BBB58" w:rsidR="00E22504" w:rsidRDefault="00E22504" w:rsidP="00E22504">
      <w:pPr>
        <w:widowControl w:val="0"/>
        <w:autoSpaceDE w:val="0"/>
        <w:autoSpaceDN w:val="0"/>
        <w:adjustRightInd w:val="0"/>
        <w:rPr>
          <w:rFonts w:ascii="Arial" w:hAnsi="Arial" w:cs="Arial"/>
          <w:b/>
          <w:bCs/>
          <w:color w:val="232113"/>
          <w:sz w:val="28"/>
          <w:szCs w:val="28"/>
          <w:lang w:eastAsia="ja-JP"/>
        </w:rPr>
      </w:pPr>
    </w:p>
    <w:p w14:paraId="355EE148" w14:textId="1245AE84" w:rsidR="00E22504" w:rsidRDefault="00E22504" w:rsidP="00E22504">
      <w:pPr>
        <w:widowControl w:val="0"/>
        <w:autoSpaceDE w:val="0"/>
        <w:autoSpaceDN w:val="0"/>
        <w:adjustRightInd w:val="0"/>
        <w:rPr>
          <w:rFonts w:ascii="Arial" w:hAnsi="Arial" w:cs="Arial"/>
          <w:b/>
          <w:bCs/>
          <w:color w:val="232113"/>
          <w:sz w:val="28"/>
          <w:szCs w:val="28"/>
          <w:lang w:eastAsia="ja-JP"/>
        </w:rPr>
      </w:pPr>
      <w:r>
        <w:rPr>
          <w:rFonts w:ascii="Arial" w:hAnsi="Arial" w:cs="Arial"/>
          <w:b/>
          <w:bCs/>
          <w:color w:val="232113"/>
          <w:sz w:val="28"/>
          <w:szCs w:val="28"/>
          <w:lang w:eastAsia="ja-JP"/>
        </w:rPr>
        <w:t>Joseph Campbell</w:t>
      </w:r>
    </w:p>
    <w:p w14:paraId="1644B10F" w14:textId="64493B47" w:rsidR="00E22504" w:rsidRDefault="00E22504" w:rsidP="00E22504">
      <w:pPr>
        <w:widowControl w:val="0"/>
        <w:autoSpaceDE w:val="0"/>
        <w:autoSpaceDN w:val="0"/>
        <w:adjustRightInd w:val="0"/>
        <w:rPr>
          <w:rFonts w:ascii="Arial" w:hAnsi="Arial" w:cs="Arial"/>
          <w:b/>
          <w:bCs/>
          <w:color w:val="232113"/>
          <w:sz w:val="28"/>
          <w:szCs w:val="28"/>
          <w:lang w:eastAsia="ja-JP"/>
        </w:rPr>
      </w:pPr>
    </w:p>
    <w:p w14:paraId="687400C9" w14:textId="344D0490" w:rsidR="00E22504" w:rsidRDefault="00E22504" w:rsidP="00E22504">
      <w:pPr>
        <w:widowControl w:val="0"/>
        <w:autoSpaceDE w:val="0"/>
        <w:autoSpaceDN w:val="0"/>
        <w:adjustRightInd w:val="0"/>
        <w:rPr>
          <w:rFonts w:ascii="Arial" w:hAnsi="Arial" w:cs="Arial"/>
          <w:color w:val="232113"/>
          <w:lang w:eastAsia="ja-JP"/>
        </w:rPr>
      </w:pPr>
      <w:r>
        <w:rPr>
          <w:rFonts w:ascii="Arial" w:hAnsi="Arial" w:cs="Arial"/>
          <w:color w:val="232113"/>
          <w:lang w:eastAsia="ja-JP"/>
        </w:rPr>
        <w:t>The gift you carry for others is not an attempt to save the world but to belong to it.</w:t>
      </w:r>
    </w:p>
    <w:p w14:paraId="09B4D1D2" w14:textId="52EA0FDA" w:rsidR="00E22504" w:rsidRDefault="00E22504" w:rsidP="00E22504">
      <w:pPr>
        <w:widowControl w:val="0"/>
        <w:autoSpaceDE w:val="0"/>
        <w:autoSpaceDN w:val="0"/>
        <w:adjustRightInd w:val="0"/>
        <w:rPr>
          <w:rFonts w:ascii="Arial" w:hAnsi="Arial" w:cs="Arial"/>
          <w:color w:val="232113"/>
          <w:lang w:eastAsia="ja-JP"/>
        </w:rPr>
      </w:pPr>
      <w:r>
        <w:rPr>
          <w:rFonts w:ascii="Arial" w:hAnsi="Arial" w:cs="Arial"/>
          <w:color w:val="232113"/>
          <w:lang w:eastAsia="ja-JP"/>
        </w:rPr>
        <w:t>It’s not possible to save the world by trying to save it.</w:t>
      </w:r>
    </w:p>
    <w:p w14:paraId="39D89E0E" w14:textId="786EFD94" w:rsidR="00E22504" w:rsidRDefault="00E22504" w:rsidP="00E22504">
      <w:pPr>
        <w:widowControl w:val="0"/>
        <w:autoSpaceDE w:val="0"/>
        <w:autoSpaceDN w:val="0"/>
        <w:adjustRightInd w:val="0"/>
        <w:rPr>
          <w:rFonts w:ascii="Arial" w:hAnsi="Arial" w:cs="Arial"/>
          <w:color w:val="232113"/>
          <w:lang w:eastAsia="ja-JP"/>
        </w:rPr>
      </w:pPr>
      <w:r>
        <w:rPr>
          <w:rFonts w:ascii="Arial" w:hAnsi="Arial" w:cs="Arial"/>
          <w:color w:val="232113"/>
          <w:lang w:eastAsia="ja-JP"/>
        </w:rPr>
        <w:t>You need to find what is genuinely yours to offer the world before you can make it a better place.</w:t>
      </w:r>
    </w:p>
    <w:p w14:paraId="4AEA290D" w14:textId="6E996800" w:rsidR="00E22504" w:rsidRDefault="00E22504" w:rsidP="00E22504">
      <w:pPr>
        <w:widowControl w:val="0"/>
        <w:autoSpaceDE w:val="0"/>
        <w:autoSpaceDN w:val="0"/>
        <w:adjustRightInd w:val="0"/>
        <w:rPr>
          <w:rFonts w:ascii="Arial" w:hAnsi="Arial" w:cs="Arial"/>
          <w:color w:val="232113"/>
          <w:lang w:eastAsia="ja-JP"/>
        </w:rPr>
      </w:pPr>
      <w:r>
        <w:rPr>
          <w:rFonts w:ascii="Arial" w:hAnsi="Arial" w:cs="Arial"/>
          <w:color w:val="232113"/>
          <w:lang w:eastAsia="ja-JP"/>
        </w:rPr>
        <w:t>Discovering your unique gifts to bring to your community is your greatest opportunity and challenge.</w:t>
      </w:r>
    </w:p>
    <w:p w14:paraId="0E37B4B9" w14:textId="55031060" w:rsidR="00E22504" w:rsidRDefault="00E22504" w:rsidP="00E22504">
      <w:pPr>
        <w:widowControl w:val="0"/>
        <w:autoSpaceDE w:val="0"/>
        <w:autoSpaceDN w:val="0"/>
        <w:adjustRightInd w:val="0"/>
        <w:rPr>
          <w:rFonts w:ascii="Arial" w:hAnsi="Arial" w:cs="Arial"/>
          <w:color w:val="232113"/>
          <w:lang w:eastAsia="ja-JP"/>
        </w:rPr>
      </w:pPr>
      <w:r>
        <w:rPr>
          <w:rFonts w:ascii="Arial" w:hAnsi="Arial" w:cs="Arial"/>
          <w:color w:val="232113"/>
          <w:lang w:eastAsia="ja-JP"/>
        </w:rPr>
        <w:t>The offering of that gift - your true self – is the most you can do to love and serve the world.</w:t>
      </w:r>
    </w:p>
    <w:p w14:paraId="5443AD86" w14:textId="418A873F" w:rsidR="00E22504" w:rsidRDefault="00E22504" w:rsidP="00E22504">
      <w:pPr>
        <w:widowControl w:val="0"/>
        <w:autoSpaceDE w:val="0"/>
        <w:autoSpaceDN w:val="0"/>
        <w:adjustRightInd w:val="0"/>
        <w:rPr>
          <w:rFonts w:ascii="Arial" w:hAnsi="Arial" w:cs="Arial"/>
          <w:color w:val="232113"/>
          <w:lang w:eastAsia="ja-JP"/>
        </w:rPr>
      </w:pPr>
      <w:r>
        <w:rPr>
          <w:rFonts w:ascii="Arial" w:hAnsi="Arial" w:cs="Arial"/>
          <w:color w:val="232113"/>
          <w:lang w:eastAsia="ja-JP"/>
        </w:rPr>
        <w:t>And it’s all the world needs</w:t>
      </w:r>
    </w:p>
    <w:p w14:paraId="7A735247" w14:textId="35285831" w:rsidR="00E22504" w:rsidRDefault="00E22504" w:rsidP="00E22504">
      <w:pPr>
        <w:widowControl w:val="0"/>
        <w:autoSpaceDE w:val="0"/>
        <w:autoSpaceDN w:val="0"/>
        <w:adjustRightInd w:val="0"/>
        <w:rPr>
          <w:rFonts w:ascii="Arial" w:hAnsi="Arial" w:cs="Arial"/>
          <w:color w:val="232113"/>
          <w:lang w:eastAsia="ja-JP"/>
        </w:rPr>
      </w:pPr>
    </w:p>
    <w:p w14:paraId="67CC26F1" w14:textId="57F53344" w:rsidR="00E22504" w:rsidRPr="00CC7CFF" w:rsidRDefault="00E22504" w:rsidP="00CC7CFF">
      <w:pPr>
        <w:widowControl w:val="0"/>
        <w:autoSpaceDE w:val="0"/>
        <w:autoSpaceDN w:val="0"/>
        <w:adjustRightInd w:val="0"/>
        <w:ind w:left="720"/>
        <w:jc w:val="right"/>
        <w:rPr>
          <w:rFonts w:ascii="Arial" w:hAnsi="Arial" w:cs="Arial"/>
          <w:color w:val="232113"/>
          <w:sz w:val="22"/>
          <w:szCs w:val="22"/>
          <w:lang w:eastAsia="ja-JP"/>
        </w:rPr>
      </w:pPr>
      <w:r w:rsidRPr="00CC7CFF">
        <w:rPr>
          <w:rFonts w:ascii="Arial" w:hAnsi="Arial" w:cs="Arial"/>
          <w:color w:val="232113"/>
          <w:sz w:val="22"/>
          <w:szCs w:val="22"/>
          <w:lang w:eastAsia="ja-JP"/>
        </w:rPr>
        <w:t>From Rachel Freed’s Legacy Tips and Tools</w:t>
      </w:r>
    </w:p>
    <w:p w14:paraId="74BC9D3A" w14:textId="5BFFC853" w:rsidR="00E22504" w:rsidRPr="00CC7CFF" w:rsidRDefault="00E22504" w:rsidP="00CC7CFF">
      <w:pPr>
        <w:widowControl w:val="0"/>
        <w:autoSpaceDE w:val="0"/>
        <w:autoSpaceDN w:val="0"/>
        <w:adjustRightInd w:val="0"/>
        <w:ind w:left="720"/>
        <w:jc w:val="right"/>
        <w:rPr>
          <w:rFonts w:ascii="Arial" w:hAnsi="Arial" w:cs="Arial"/>
          <w:color w:val="232113"/>
          <w:sz w:val="22"/>
          <w:szCs w:val="22"/>
          <w:lang w:eastAsia="ja-JP"/>
        </w:rPr>
      </w:pPr>
      <w:r w:rsidRPr="00CC7CFF">
        <w:rPr>
          <w:rFonts w:ascii="Arial" w:hAnsi="Arial" w:cs="Arial"/>
          <w:color w:val="232113"/>
          <w:sz w:val="22"/>
          <w:szCs w:val="22"/>
          <w:lang w:eastAsia="ja-JP"/>
        </w:rPr>
        <w:t>September 2018</w:t>
      </w:r>
    </w:p>
    <w:p w14:paraId="00AE5830" w14:textId="77777777" w:rsidR="00352AAE" w:rsidRPr="00CC7CFF" w:rsidRDefault="006C2D28" w:rsidP="00CC7CFF">
      <w:pPr>
        <w:ind w:left="720"/>
        <w:jc w:val="right"/>
        <w:rPr>
          <w:rFonts w:ascii="Helvetica" w:hAnsi="Helvetica"/>
          <w:sz w:val="22"/>
          <w:szCs w:val="22"/>
        </w:rPr>
      </w:pPr>
      <w:hyperlink r:id="rId6" w:history="1">
        <w:r w:rsidR="00352AAE" w:rsidRPr="00CC7CFF">
          <w:rPr>
            <w:rStyle w:val="Hyperlink"/>
            <w:rFonts w:ascii="Helvetica" w:hAnsi="Helvetica"/>
            <w:sz w:val="22"/>
            <w:szCs w:val="22"/>
          </w:rPr>
          <w:t>http://www.life-legacies.com/</w:t>
        </w:r>
      </w:hyperlink>
    </w:p>
    <w:p w14:paraId="151C968E" w14:textId="77777777" w:rsidR="00E32165" w:rsidRPr="00E22504" w:rsidRDefault="00E32165" w:rsidP="004F5348">
      <w:pPr>
        <w:widowControl w:val="0"/>
        <w:autoSpaceDE w:val="0"/>
        <w:autoSpaceDN w:val="0"/>
        <w:adjustRightInd w:val="0"/>
        <w:rPr>
          <w:rFonts w:ascii="Arial" w:hAnsi="Arial" w:cs="Arial"/>
          <w:color w:val="232113"/>
          <w:lang w:eastAsia="ja-JP"/>
        </w:rPr>
      </w:pPr>
    </w:p>
    <w:p w14:paraId="4F4C46E1" w14:textId="77777777" w:rsidR="0005614C" w:rsidRDefault="0005614C" w:rsidP="0005614C">
      <w:pPr>
        <w:widowControl w:val="0"/>
        <w:autoSpaceDE w:val="0"/>
        <w:autoSpaceDN w:val="0"/>
        <w:adjustRightInd w:val="0"/>
        <w:jc w:val="center"/>
        <w:rPr>
          <w:rFonts w:ascii="Arial" w:hAnsi="Arial" w:cs="Arial"/>
          <w:color w:val="232113"/>
          <w:lang w:eastAsia="ja-JP"/>
        </w:rPr>
      </w:pPr>
    </w:p>
    <w:p w14:paraId="3C48178E" w14:textId="34BC790E" w:rsidR="0005614C" w:rsidRPr="0005614C" w:rsidRDefault="0005614C" w:rsidP="0005614C">
      <w:pPr>
        <w:widowControl w:val="0"/>
        <w:autoSpaceDE w:val="0"/>
        <w:autoSpaceDN w:val="0"/>
        <w:adjustRightInd w:val="0"/>
        <w:rPr>
          <w:rFonts w:ascii="Helvetica" w:hAnsi="Helvetica" w:cs="Arial"/>
          <w:b/>
          <w:color w:val="6D6D6D"/>
          <w:sz w:val="28"/>
          <w:szCs w:val="28"/>
          <w:lang w:eastAsia="ja-JP"/>
        </w:rPr>
      </w:pPr>
      <w:r w:rsidRPr="0005614C">
        <w:rPr>
          <w:rFonts w:ascii="Helvetica" w:hAnsi="Helvetica" w:cs="Arial"/>
          <w:b/>
          <w:color w:val="232113"/>
          <w:sz w:val="28"/>
          <w:szCs w:val="28"/>
          <w:lang w:eastAsia="ja-JP"/>
        </w:rPr>
        <w:t>Music</w:t>
      </w:r>
    </w:p>
    <w:p w14:paraId="587069A6" w14:textId="77777777" w:rsidR="00E37D2B" w:rsidRDefault="00E37D2B" w:rsidP="005D7EC5">
      <w:pPr>
        <w:rPr>
          <w:rFonts w:ascii="Helvetica" w:hAnsi="Helvetica"/>
        </w:rPr>
      </w:pPr>
    </w:p>
    <w:p w14:paraId="3447167B" w14:textId="57D56A89" w:rsidR="00E22504" w:rsidRDefault="00E32165" w:rsidP="0005614C">
      <w:pPr>
        <w:rPr>
          <w:rFonts w:ascii="Helvetica" w:eastAsia="Calibri" w:hAnsi="Helvetica" w:cs="Arial"/>
          <w:b/>
          <w:sz w:val="22"/>
        </w:rPr>
      </w:pPr>
      <w:r>
        <w:rPr>
          <w:rFonts w:ascii="Helvetica" w:eastAsia="Calibri" w:hAnsi="Helvetica" w:cs="Arial"/>
          <w:b/>
          <w:sz w:val="22"/>
        </w:rPr>
        <w:t>ANTHEM</w:t>
      </w:r>
    </w:p>
    <w:p w14:paraId="43C39C25" w14:textId="0BCF8C53" w:rsidR="00E22504" w:rsidRPr="00E32165" w:rsidRDefault="00E22504" w:rsidP="0005614C">
      <w:pPr>
        <w:rPr>
          <w:rFonts w:ascii="Helvetica" w:eastAsia="Calibri" w:hAnsi="Helvetica" w:cs="Arial"/>
          <w:bCs/>
          <w:i/>
          <w:iCs/>
          <w:sz w:val="20"/>
          <w:szCs w:val="20"/>
        </w:rPr>
      </w:pPr>
      <w:r w:rsidRPr="00E32165">
        <w:rPr>
          <w:rFonts w:ascii="Helvetica" w:eastAsia="Calibri" w:hAnsi="Helvetica" w:cs="Arial"/>
          <w:bCs/>
          <w:i/>
          <w:iCs/>
          <w:sz w:val="20"/>
          <w:szCs w:val="20"/>
        </w:rPr>
        <w:t>Leonard Cohen</w:t>
      </w:r>
    </w:p>
    <w:p w14:paraId="2E382C52" w14:textId="77777777" w:rsidR="00E22504" w:rsidRDefault="00E22504" w:rsidP="0005614C">
      <w:pPr>
        <w:rPr>
          <w:rFonts w:ascii="Helvetica" w:eastAsia="Calibri" w:hAnsi="Helvetica" w:cs="Arial"/>
          <w:b/>
          <w:sz w:val="22"/>
        </w:rPr>
      </w:pPr>
    </w:p>
    <w:p w14:paraId="34D2BE14" w14:textId="18F5A12E" w:rsidR="00E32165" w:rsidRDefault="006C2D28" w:rsidP="0005614C">
      <w:pPr>
        <w:rPr>
          <w:rFonts w:ascii="Helvetica" w:eastAsia="Calibri" w:hAnsi="Helvetica" w:cs="Arial"/>
          <w:b/>
          <w:sz w:val="22"/>
        </w:rPr>
      </w:pPr>
      <w:hyperlink r:id="rId7" w:history="1">
        <w:r w:rsidR="00E32165" w:rsidRPr="00AB06C7">
          <w:rPr>
            <w:rStyle w:val="Hyperlink"/>
            <w:rFonts w:ascii="Helvetica" w:eastAsia="Calibri" w:hAnsi="Helvetica" w:cs="Arial"/>
            <w:b/>
            <w:sz w:val="22"/>
          </w:rPr>
          <w:t>https://www.youtube.com/watch?v=6wRYjtvIYK0</w:t>
        </w:r>
      </w:hyperlink>
    </w:p>
    <w:p w14:paraId="225E37B1" w14:textId="77777777" w:rsidR="00E32165" w:rsidRDefault="00E32165" w:rsidP="0005614C">
      <w:pPr>
        <w:rPr>
          <w:rFonts w:ascii="Helvetica" w:eastAsia="Calibri" w:hAnsi="Helvetica" w:cs="Arial"/>
          <w:b/>
          <w:sz w:val="22"/>
        </w:rPr>
      </w:pPr>
    </w:p>
    <w:p w14:paraId="1B082905" w14:textId="77777777" w:rsidR="00E32165" w:rsidRDefault="00E32165" w:rsidP="0005614C">
      <w:pPr>
        <w:rPr>
          <w:rFonts w:ascii="Helvetica" w:eastAsia="Calibri" w:hAnsi="Helvetica" w:cs="Arial"/>
          <w:b/>
          <w:sz w:val="22"/>
        </w:rPr>
      </w:pPr>
    </w:p>
    <w:p w14:paraId="0B142B90" w14:textId="13D2DA2A" w:rsidR="0005614C" w:rsidRPr="0005614C" w:rsidRDefault="0005614C" w:rsidP="0005614C">
      <w:pPr>
        <w:rPr>
          <w:rFonts w:ascii="Helvetica" w:eastAsia="Calibri" w:hAnsi="Helvetica" w:cs="Arial"/>
          <w:b/>
          <w:sz w:val="22"/>
        </w:rPr>
      </w:pPr>
      <w:r w:rsidRPr="0005614C">
        <w:rPr>
          <w:rFonts w:ascii="Helvetica" w:eastAsia="Calibri" w:hAnsi="Helvetica" w:cs="Arial"/>
          <w:b/>
          <w:sz w:val="22"/>
        </w:rPr>
        <w:t>SEARCHING FOR SOUL</w:t>
      </w:r>
    </w:p>
    <w:p w14:paraId="1FD7F0FB" w14:textId="4D9B48FD" w:rsidR="0005614C" w:rsidRDefault="0005614C" w:rsidP="0005614C">
      <w:pPr>
        <w:rPr>
          <w:rFonts w:ascii="Helvetica" w:eastAsia="Calibri" w:hAnsi="Helvetica" w:cs="Arial"/>
          <w:i/>
          <w:sz w:val="22"/>
        </w:rPr>
      </w:pPr>
      <w:r w:rsidRPr="0005614C">
        <w:rPr>
          <w:rFonts w:ascii="Helvetica" w:eastAsia="Calibri" w:hAnsi="Helvetica" w:cs="Arial"/>
          <w:i/>
          <w:sz w:val="22"/>
        </w:rPr>
        <w:t>Music and Lyrics by Bob Atchley</w:t>
      </w:r>
    </w:p>
    <w:p w14:paraId="594C0141" w14:textId="53D8F14E" w:rsidR="00352AAE" w:rsidRDefault="00352AAE" w:rsidP="0005614C">
      <w:pPr>
        <w:rPr>
          <w:rFonts w:ascii="Helvetica" w:eastAsia="Calibri" w:hAnsi="Helvetica" w:cs="Arial"/>
          <w:i/>
          <w:sz w:val="22"/>
        </w:rPr>
      </w:pPr>
    </w:p>
    <w:p w14:paraId="44AE1D3F" w14:textId="597B7959" w:rsidR="00352AAE" w:rsidRPr="00352AAE" w:rsidRDefault="006C2D28" w:rsidP="0005614C">
      <w:pPr>
        <w:rPr>
          <w:rFonts w:ascii="Helvetica" w:hAnsi="Helvetica"/>
        </w:rPr>
      </w:pPr>
      <w:hyperlink r:id="rId8" w:history="1">
        <w:r w:rsidR="00352AAE" w:rsidRPr="00AB06C7">
          <w:rPr>
            <w:rStyle w:val="Hyperlink"/>
            <w:rFonts w:ascii="Helvetica" w:hAnsi="Helvetica"/>
          </w:rPr>
          <w:t>https://www.youtube.com/watch?v=y0Rtz4BvfeM</w:t>
        </w:r>
      </w:hyperlink>
    </w:p>
    <w:p w14:paraId="3A449378" w14:textId="77777777" w:rsidR="0005614C" w:rsidRPr="0005614C" w:rsidRDefault="0005614C" w:rsidP="0005614C">
      <w:pPr>
        <w:rPr>
          <w:rFonts w:ascii="Helvetica" w:eastAsia="Calibri" w:hAnsi="Helvetica" w:cs="Arial"/>
          <w:sz w:val="22"/>
        </w:rPr>
      </w:pPr>
    </w:p>
    <w:p w14:paraId="73DA249A"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went today to find my soul - it was away.</w:t>
      </w:r>
    </w:p>
    <w:p w14:paraId="12BB2920"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went today to find my soul - it was away.</w:t>
      </w:r>
    </w:p>
    <w:p w14:paraId="312569CC" w14:textId="77777777" w:rsidR="0005614C" w:rsidRPr="0005614C" w:rsidRDefault="0005614C" w:rsidP="0005614C">
      <w:pPr>
        <w:rPr>
          <w:rFonts w:ascii="Helvetica" w:eastAsia="Calibri" w:hAnsi="Helvetica" w:cs="Arial"/>
          <w:sz w:val="22"/>
        </w:rPr>
      </w:pPr>
    </w:p>
    <w:p w14:paraId="0358814B"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in my car</w:t>
      </w:r>
    </w:p>
    <w:p w14:paraId="7564C6FA"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in my yard</w:t>
      </w:r>
    </w:p>
    <w:p w14:paraId="36324F85"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on the 2</w:t>
      </w:r>
      <w:r w:rsidRPr="0005614C">
        <w:rPr>
          <w:rFonts w:ascii="Helvetica" w:eastAsia="Calibri" w:hAnsi="Helvetica" w:cs="Arial"/>
          <w:sz w:val="22"/>
          <w:vertAlign w:val="superscript"/>
        </w:rPr>
        <w:t>nd</w:t>
      </w:r>
      <w:r w:rsidRPr="0005614C">
        <w:rPr>
          <w:rFonts w:ascii="Helvetica" w:eastAsia="Calibri" w:hAnsi="Helvetica" w:cs="Arial"/>
          <w:sz w:val="22"/>
        </w:rPr>
        <w:t xml:space="preserve"> floor</w:t>
      </w:r>
    </w:p>
    <w:p w14:paraId="43216DF8"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out my backdoor.</w:t>
      </w:r>
    </w:p>
    <w:p w14:paraId="748495F6" w14:textId="77777777" w:rsidR="0005614C" w:rsidRPr="0005614C" w:rsidRDefault="0005614C" w:rsidP="0005614C">
      <w:pPr>
        <w:rPr>
          <w:rFonts w:ascii="Helvetica" w:eastAsia="Calibri" w:hAnsi="Helvetica" w:cs="Arial"/>
          <w:sz w:val="22"/>
        </w:rPr>
      </w:pPr>
    </w:p>
    <w:p w14:paraId="1D79FA87"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went today to find my soul - it was away.</w:t>
      </w:r>
    </w:p>
    <w:p w14:paraId="6B8CBFC4"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went today to find my soul - it was away.</w:t>
      </w:r>
    </w:p>
    <w:p w14:paraId="11A5C149" w14:textId="77777777" w:rsidR="0005614C" w:rsidRPr="0005614C" w:rsidRDefault="0005614C" w:rsidP="0005614C">
      <w:pPr>
        <w:rPr>
          <w:rFonts w:ascii="Helvetica" w:eastAsia="Calibri" w:hAnsi="Helvetica" w:cs="Arial"/>
          <w:sz w:val="22"/>
        </w:rPr>
      </w:pPr>
    </w:p>
    <w:p w14:paraId="1EF4C365"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in my head</w:t>
      </w:r>
    </w:p>
    <w:p w14:paraId="2EF8C42C"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under my bed</w:t>
      </w:r>
    </w:p>
    <w:p w14:paraId="188A9498"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in a book</w:t>
      </w:r>
    </w:p>
    <w:p w14:paraId="17733F12"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at a picture I took.</w:t>
      </w:r>
    </w:p>
    <w:p w14:paraId="3B4763B1" w14:textId="77777777" w:rsidR="0005614C" w:rsidRPr="0005614C" w:rsidRDefault="0005614C" w:rsidP="0005614C">
      <w:pPr>
        <w:rPr>
          <w:rFonts w:ascii="Helvetica" w:eastAsia="Calibri" w:hAnsi="Helvetica" w:cs="Arial"/>
          <w:sz w:val="22"/>
        </w:rPr>
      </w:pPr>
    </w:p>
    <w:p w14:paraId="3CC84216"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went today to find my soul - it was away.</w:t>
      </w:r>
    </w:p>
    <w:p w14:paraId="699C1617"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went today to find my soul - it was away.</w:t>
      </w:r>
    </w:p>
    <w:p w14:paraId="240850DD" w14:textId="77777777" w:rsidR="0005614C" w:rsidRPr="0005614C" w:rsidRDefault="0005614C" w:rsidP="0005614C">
      <w:pPr>
        <w:rPr>
          <w:rFonts w:ascii="Helvetica" w:eastAsia="Calibri" w:hAnsi="Helvetica" w:cs="Arial"/>
          <w:sz w:val="22"/>
        </w:rPr>
      </w:pPr>
    </w:p>
    <w:p w14:paraId="6E130653"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sat on the floor</w:t>
      </w:r>
    </w:p>
    <w:p w14:paraId="6AE68866"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Then, I sat some more.</w:t>
      </w:r>
    </w:p>
    <w:p w14:paraId="290BA0C6"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looked way deeper in me</w:t>
      </w:r>
    </w:p>
    <w:p w14:paraId="3E239F2D"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There was my soul just as sure as could be.</w:t>
      </w:r>
    </w:p>
    <w:p w14:paraId="779E539E" w14:textId="77777777" w:rsidR="0005614C" w:rsidRPr="0005614C" w:rsidRDefault="0005614C" w:rsidP="0005614C">
      <w:pPr>
        <w:rPr>
          <w:rFonts w:ascii="Helvetica" w:eastAsia="Calibri" w:hAnsi="Helvetica" w:cs="Arial"/>
          <w:sz w:val="22"/>
        </w:rPr>
      </w:pPr>
    </w:p>
    <w:p w14:paraId="0FFABF2D" w14:textId="77777777" w:rsidR="0005614C" w:rsidRPr="0005614C" w:rsidRDefault="0005614C" w:rsidP="0005614C">
      <w:pPr>
        <w:rPr>
          <w:rFonts w:ascii="Helvetica" w:hAnsi="Helvetica" w:cs="Arial"/>
          <w:sz w:val="22"/>
        </w:rPr>
      </w:pPr>
    </w:p>
    <w:p w14:paraId="2184CEAE"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went today and found my soul - deeper in me.</w:t>
      </w:r>
    </w:p>
    <w:p w14:paraId="7EF9BEED" w14:textId="77777777" w:rsidR="0005614C" w:rsidRPr="0005614C" w:rsidRDefault="0005614C" w:rsidP="0005614C">
      <w:pPr>
        <w:rPr>
          <w:rFonts w:ascii="Helvetica" w:eastAsia="Calibri" w:hAnsi="Helvetica" w:cs="Arial"/>
          <w:sz w:val="22"/>
        </w:rPr>
      </w:pPr>
      <w:r w:rsidRPr="0005614C">
        <w:rPr>
          <w:rFonts w:ascii="Helvetica" w:eastAsia="Calibri" w:hAnsi="Helvetica" w:cs="Arial"/>
          <w:sz w:val="22"/>
        </w:rPr>
        <w:t>I went today and found my soul - deeper in me.</w:t>
      </w:r>
    </w:p>
    <w:p w14:paraId="4E1E8282" w14:textId="77777777" w:rsidR="0005614C" w:rsidRPr="0005614C" w:rsidRDefault="0005614C" w:rsidP="0005614C">
      <w:pPr>
        <w:rPr>
          <w:rFonts w:ascii="Helvetica" w:eastAsia="Calibri" w:hAnsi="Helvetica" w:cs="Arial"/>
          <w:sz w:val="22"/>
        </w:rPr>
      </w:pPr>
    </w:p>
    <w:p w14:paraId="03818B2C" w14:textId="77777777" w:rsidR="0005614C" w:rsidRPr="0005614C" w:rsidRDefault="0005614C" w:rsidP="0005614C">
      <w:pPr>
        <w:rPr>
          <w:rFonts w:ascii="Helvetica" w:eastAsia="Calibri" w:hAnsi="Helvetica" w:cs="Arial"/>
          <w:sz w:val="22"/>
          <w:szCs w:val="20"/>
        </w:rPr>
      </w:pPr>
      <w:r w:rsidRPr="0005614C">
        <w:rPr>
          <w:rFonts w:ascii="Helvetica" w:eastAsia="Calibri" w:hAnsi="Helvetica" w:cs="Arial"/>
          <w:sz w:val="22"/>
          <w:szCs w:val="20"/>
        </w:rPr>
        <w:t xml:space="preserve">Atchley, Bob (2010). </w:t>
      </w:r>
      <w:r w:rsidRPr="0005614C">
        <w:rPr>
          <w:rFonts w:ascii="Helvetica" w:eastAsia="Calibri" w:hAnsi="Helvetica" w:cs="Arial"/>
          <w:i/>
          <w:sz w:val="22"/>
          <w:szCs w:val="20"/>
        </w:rPr>
        <w:t>Life Lessons</w:t>
      </w:r>
      <w:r w:rsidRPr="0005614C">
        <w:rPr>
          <w:rFonts w:ascii="Helvetica" w:eastAsia="Calibri" w:hAnsi="Helvetica" w:cs="Arial"/>
          <w:sz w:val="22"/>
          <w:szCs w:val="20"/>
        </w:rPr>
        <w:t>. Parker CO: Summit Road Studio.</w:t>
      </w:r>
    </w:p>
    <w:p w14:paraId="645EA148" w14:textId="77777777" w:rsidR="00E22504" w:rsidRDefault="00E22504" w:rsidP="005D7EC5">
      <w:pPr>
        <w:rPr>
          <w:rFonts w:ascii="Helvetica" w:hAnsi="Helvetica"/>
        </w:rPr>
      </w:pPr>
    </w:p>
    <w:p w14:paraId="6D2CFBFA" w14:textId="77777777" w:rsidR="00B41DD6" w:rsidRDefault="00B41DD6" w:rsidP="005D7EC5">
      <w:pPr>
        <w:rPr>
          <w:rFonts w:ascii="Helvetica" w:hAnsi="Helvetica"/>
        </w:rPr>
      </w:pPr>
    </w:p>
    <w:p w14:paraId="71CBA62B" w14:textId="77777777" w:rsidR="00B41DD6" w:rsidRPr="00B41DD6" w:rsidRDefault="00B41DD6" w:rsidP="005D7EC5">
      <w:pPr>
        <w:rPr>
          <w:rFonts w:ascii="Helvetica" w:hAnsi="Helvetica"/>
          <w:b/>
          <w:sz w:val="28"/>
          <w:szCs w:val="28"/>
        </w:rPr>
      </w:pPr>
      <w:r w:rsidRPr="00B41DD6">
        <w:rPr>
          <w:rFonts w:ascii="Helvetica" w:hAnsi="Helvetica"/>
          <w:b/>
          <w:sz w:val="28"/>
          <w:szCs w:val="28"/>
        </w:rPr>
        <w:t>Websites</w:t>
      </w:r>
    </w:p>
    <w:p w14:paraId="2CB2C5AB" w14:textId="77777777" w:rsidR="005D7EC5" w:rsidRDefault="005D7EC5" w:rsidP="005D7EC5">
      <w:pPr>
        <w:rPr>
          <w:rFonts w:ascii="Helvetica" w:hAnsi="Helvetica"/>
          <w:b/>
          <w:sz w:val="28"/>
          <w:szCs w:val="28"/>
        </w:rPr>
      </w:pPr>
    </w:p>
    <w:p w14:paraId="51082147" w14:textId="1849E7FD" w:rsidR="005D7EC5" w:rsidRDefault="00BC0A10" w:rsidP="005D7EC5">
      <w:pPr>
        <w:rPr>
          <w:rFonts w:ascii="Helvetica" w:eastAsia="Times New Roman" w:hAnsi="Helvetica"/>
          <w:color w:val="000000"/>
        </w:rPr>
      </w:pPr>
      <w:r>
        <w:rPr>
          <w:rFonts w:ascii="Helvetica" w:eastAsia="Times New Roman" w:hAnsi="Helvetica"/>
          <w:color w:val="000000"/>
        </w:rPr>
        <w:t>Spirituality and Practice</w:t>
      </w:r>
    </w:p>
    <w:p w14:paraId="3BCF3C52" w14:textId="77777777" w:rsidR="00BC0A10" w:rsidRDefault="00BC0A10" w:rsidP="005D7EC5">
      <w:pPr>
        <w:rPr>
          <w:rFonts w:ascii="Helvetica" w:eastAsia="Times New Roman" w:hAnsi="Helvetica"/>
          <w:color w:val="000000"/>
        </w:rPr>
      </w:pPr>
    </w:p>
    <w:p w14:paraId="66559259" w14:textId="54B4B46A" w:rsidR="00BC0A10" w:rsidRDefault="006C2D28" w:rsidP="005D7EC5">
      <w:pPr>
        <w:rPr>
          <w:rFonts w:ascii="Helvetica" w:hAnsi="Helvetica"/>
          <w:b/>
          <w:sz w:val="28"/>
          <w:szCs w:val="28"/>
        </w:rPr>
      </w:pPr>
      <w:hyperlink r:id="rId9" w:history="1">
        <w:r w:rsidR="005C2399" w:rsidRPr="003244CE">
          <w:rPr>
            <w:rStyle w:val="Hyperlink"/>
            <w:rFonts w:ascii="Helvetica" w:hAnsi="Helvetica"/>
            <w:b/>
            <w:sz w:val="28"/>
            <w:szCs w:val="28"/>
          </w:rPr>
          <w:t>https://www.spiritualityandpractice.com</w:t>
        </w:r>
      </w:hyperlink>
    </w:p>
    <w:p w14:paraId="0EB502A8" w14:textId="7213C9AB" w:rsidR="005C2399" w:rsidRDefault="005C2399" w:rsidP="005D7EC5">
      <w:pPr>
        <w:rPr>
          <w:rFonts w:ascii="Helvetica" w:hAnsi="Helvetica"/>
          <w:b/>
          <w:sz w:val="28"/>
          <w:szCs w:val="28"/>
        </w:rPr>
      </w:pPr>
    </w:p>
    <w:p w14:paraId="7C2C8B3F" w14:textId="48F8EFEA" w:rsidR="008A16CF" w:rsidRDefault="008A16CF" w:rsidP="005D7EC5">
      <w:pPr>
        <w:rPr>
          <w:rFonts w:ascii="Helvetica" w:hAnsi="Helvetica"/>
          <w:b/>
          <w:sz w:val="28"/>
          <w:szCs w:val="28"/>
        </w:rPr>
      </w:pPr>
      <w:r>
        <w:rPr>
          <w:rFonts w:ascii="Helvetica" w:hAnsi="Helvetica"/>
          <w:b/>
          <w:sz w:val="28"/>
          <w:szCs w:val="28"/>
        </w:rPr>
        <w:t>Diagrams:</w:t>
      </w:r>
    </w:p>
    <w:p w14:paraId="5FAFDA66" w14:textId="77777777" w:rsidR="004F5348" w:rsidRDefault="004F5348" w:rsidP="005D7EC5">
      <w:pPr>
        <w:rPr>
          <w:rFonts w:ascii="Helvetica" w:hAnsi="Helvetica"/>
          <w:b/>
          <w:sz w:val="28"/>
          <w:szCs w:val="28"/>
        </w:rPr>
      </w:pPr>
    </w:p>
    <w:p w14:paraId="4BBB78BD" w14:textId="77777777" w:rsidR="008A16CF" w:rsidRDefault="008A16CF" w:rsidP="008A16CF">
      <w:r>
        <w:t xml:space="preserve">From:  </w:t>
      </w:r>
      <w:r w:rsidRPr="00BA11A9">
        <w:rPr>
          <w:i/>
        </w:rPr>
        <w:t xml:space="preserve">What are Old People </w:t>
      </w:r>
      <w:proofErr w:type="gramStart"/>
      <w:r w:rsidRPr="00BA11A9">
        <w:rPr>
          <w:i/>
        </w:rPr>
        <w:t>For?:</w:t>
      </w:r>
      <w:proofErr w:type="gramEnd"/>
      <w:r w:rsidRPr="00BA11A9">
        <w:rPr>
          <w:i/>
        </w:rPr>
        <w:t xml:space="preserve"> How Elders Will Save the World</w:t>
      </w:r>
      <w:r>
        <w:t xml:space="preserve"> by Bill Thomas, MD  </w:t>
      </w:r>
    </w:p>
    <w:p w14:paraId="126AA4D5" w14:textId="204229A4" w:rsidR="00425CBA" w:rsidRDefault="00425CBA" w:rsidP="005D7EC5">
      <w:pPr>
        <w:rPr>
          <w:rFonts w:ascii="Helvetica" w:hAnsi="Helvetica"/>
          <w:b/>
          <w:sz w:val="28"/>
          <w:szCs w:val="28"/>
        </w:rPr>
      </w:pPr>
    </w:p>
    <w:p w14:paraId="2A8E6F37" w14:textId="7D641582" w:rsidR="008A16CF" w:rsidRDefault="008A16CF" w:rsidP="008A16CF">
      <w:pPr>
        <w:jc w:val="center"/>
        <w:rPr>
          <w:b/>
          <w:sz w:val="28"/>
          <w:szCs w:val="28"/>
        </w:rPr>
      </w:pPr>
      <w:r w:rsidRPr="00BA11A9">
        <w:rPr>
          <w:b/>
          <w:noProof/>
          <w:sz w:val="28"/>
          <w:szCs w:val="28"/>
        </w:rPr>
        <mc:AlternateContent>
          <mc:Choice Requires="wps">
            <w:drawing>
              <wp:anchor distT="0" distB="0" distL="114300" distR="114300" simplePos="0" relativeHeight="251659264" behindDoc="0" locked="0" layoutInCell="1" allowOverlap="1" wp14:anchorId="354D5072" wp14:editId="7213F97B">
                <wp:simplePos x="0" y="0"/>
                <wp:positionH relativeFrom="column">
                  <wp:posOffset>-62865</wp:posOffset>
                </wp:positionH>
                <wp:positionV relativeFrom="paragraph">
                  <wp:posOffset>231140</wp:posOffset>
                </wp:positionV>
                <wp:extent cx="6057900" cy="2743200"/>
                <wp:effectExtent l="0" t="0" r="38100" b="25400"/>
                <wp:wrapSquare wrapText="bothSides"/>
                <wp:docPr id="2" name="Text Box 2"/>
                <wp:cNvGraphicFramePr/>
                <a:graphic xmlns:a="http://schemas.openxmlformats.org/drawingml/2006/main">
                  <a:graphicData uri="http://schemas.microsoft.com/office/word/2010/wordprocessingShape">
                    <wps:wsp>
                      <wps:cNvSpPr txBox="1"/>
                      <wps:spPr>
                        <a:xfrm>
                          <a:off x="0" y="0"/>
                          <a:ext cx="6057900" cy="2743200"/>
                        </a:xfrm>
                        <a:prstGeom prst="rect">
                          <a:avLst/>
                        </a:prstGeom>
                        <a:noFill/>
                        <a:ln w="12700" cmpd="sng">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E2064F8" w14:textId="77777777" w:rsidR="008A16CF" w:rsidRDefault="008A16CF" w:rsidP="008A16CF">
                            <w:r>
                              <w:rPr>
                                <w:noProof/>
                              </w:rPr>
                              <w:drawing>
                                <wp:inline distT="0" distB="0" distL="0" distR="0" wp14:anchorId="10F73837" wp14:editId="77344029">
                                  <wp:extent cx="5862320" cy="2996473"/>
                                  <wp:effectExtent l="0" t="0" r="5080" b="127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62320" cy="299647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54D5072" id="_x0000_t202" coordsize="21600,21600" o:spt="202" path="m,l,21600r21600,l21600,xe">
                <v:stroke joinstyle="miter"/>
                <v:path gradientshapeok="t" o:connecttype="rect"/>
              </v:shapetype>
              <v:shape id="Text Box 2" o:spid="_x0000_s1026" type="#_x0000_t202" style="position:absolute;left:0;text-align:left;margin-left:-4.95pt;margin-top:18.2pt;width:477pt;height:3in;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" filled="f" strokecolor="black [3213]" strokeweight="1pt">
                <v:textbox>
                  <w:txbxContent>
                    <w:p w14:paraId="1E2064F8" w14:textId="77777777" w:rsidR="008A16CF" w:rsidRDefault="008A16CF" w:rsidP="008A16CF">
                      <w:r>
                        <w:rPr>
                          <w:noProof/>
                        </w:rPr>
                        <w:drawing>
                          <wp:inline distT="0" distB="0" distL="0" distR="0" wp14:anchorId="10F73837" wp14:editId="77344029">
                            <wp:extent cx="5862320" cy="2996473"/>
                            <wp:effectExtent l="0" t="0" r="5080" b="127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62320" cy="2996473"/>
                                    </a:xfrm>
                                    <a:prstGeom prst="rect">
                                      <a:avLst/>
                                    </a:prstGeom>
                                    <a:noFill/>
                                    <a:ln>
                                      <a:noFill/>
                                    </a:ln>
                                  </pic:spPr>
                                </pic:pic>
                              </a:graphicData>
                            </a:graphic>
                          </wp:inline>
                        </w:drawing>
                      </w:r>
                    </w:p>
                  </w:txbxContent>
                </v:textbox>
                <w10:wrap type="square"/>
              </v:shape>
            </w:pict>
          </mc:Fallback>
        </mc:AlternateContent>
      </w:r>
      <w:r w:rsidRPr="00BA11A9">
        <w:rPr>
          <w:b/>
          <w:sz w:val="28"/>
          <w:szCs w:val="28"/>
        </w:rPr>
        <w:t>A Contemporary Human Life Cycle</w:t>
      </w:r>
    </w:p>
    <w:p w14:paraId="039A2649" w14:textId="77777777" w:rsidR="008A16CF" w:rsidRPr="00BA11A9" w:rsidRDefault="008A16CF" w:rsidP="008A16CF">
      <w:pPr>
        <w:jc w:val="center"/>
        <w:rPr>
          <w:b/>
          <w:sz w:val="28"/>
          <w:szCs w:val="28"/>
        </w:rPr>
      </w:pPr>
    </w:p>
    <w:p w14:paraId="79A1C2E7" w14:textId="77777777" w:rsidR="00CC7CFF" w:rsidRDefault="00CC7CFF" w:rsidP="008A16CF">
      <w:pPr>
        <w:rPr>
          <w:rFonts w:ascii="Helvetica" w:hAnsi="Helvetica"/>
          <w:b/>
          <w:sz w:val="28"/>
          <w:szCs w:val="28"/>
        </w:rPr>
      </w:pPr>
    </w:p>
    <w:p w14:paraId="1F886C91" w14:textId="23406CFC" w:rsidR="008A16CF" w:rsidRDefault="008A16CF" w:rsidP="008A16CF">
      <w:pPr>
        <w:rPr>
          <w:rFonts w:ascii="Helvetica" w:hAnsi="Helvetica"/>
          <w:b/>
          <w:sz w:val="28"/>
          <w:szCs w:val="28"/>
        </w:rPr>
      </w:pPr>
      <w:r>
        <w:rPr>
          <w:rFonts w:ascii="Helvetica" w:hAnsi="Helvetica"/>
          <w:b/>
          <w:sz w:val="28"/>
          <w:szCs w:val="28"/>
        </w:rPr>
        <w:lastRenderedPageBreak/>
        <w:t xml:space="preserve">From </w:t>
      </w:r>
      <w:r w:rsidRPr="00D6218D">
        <w:rPr>
          <w:rFonts w:ascii="Helvetica" w:hAnsi="Helvetica"/>
          <w:b/>
          <w:i/>
          <w:iCs/>
          <w:sz w:val="28"/>
          <w:szCs w:val="28"/>
        </w:rPr>
        <w:t>The Joy of Old</w:t>
      </w:r>
      <w:r>
        <w:rPr>
          <w:rFonts w:ascii="Helvetica" w:hAnsi="Helvetica"/>
          <w:b/>
          <w:sz w:val="28"/>
          <w:szCs w:val="28"/>
        </w:rPr>
        <w:t xml:space="preserve"> </w:t>
      </w:r>
      <w:r w:rsidRPr="004F5348">
        <w:rPr>
          <w:rFonts w:ascii="Helvetica" w:hAnsi="Helvetica"/>
          <w:bCs/>
          <w:sz w:val="28"/>
          <w:szCs w:val="28"/>
        </w:rPr>
        <w:t>(</w:t>
      </w:r>
      <w:proofErr w:type="spellStart"/>
      <w:r w:rsidRPr="004F5348">
        <w:rPr>
          <w:rFonts w:ascii="Helvetica" w:hAnsi="Helvetica"/>
          <w:bCs/>
          <w:sz w:val="28"/>
          <w:szCs w:val="28"/>
        </w:rPr>
        <w:t>pg</w:t>
      </w:r>
      <w:proofErr w:type="spellEnd"/>
      <w:r w:rsidRPr="004F5348">
        <w:rPr>
          <w:rFonts w:ascii="Helvetica" w:hAnsi="Helvetica"/>
          <w:bCs/>
          <w:sz w:val="28"/>
          <w:szCs w:val="28"/>
        </w:rPr>
        <w:t xml:space="preserve"> 103):</w:t>
      </w:r>
    </w:p>
    <w:p w14:paraId="7953D111" w14:textId="77777777" w:rsidR="008A16CF" w:rsidRDefault="008A16CF" w:rsidP="007B4523">
      <w:pPr>
        <w:rPr>
          <w:rFonts w:ascii="Arial" w:eastAsia="Calibri" w:hAnsi="Arial" w:cs="Arial"/>
          <w:b/>
          <w:sz w:val="28"/>
          <w:szCs w:val="28"/>
        </w:rPr>
      </w:pPr>
    </w:p>
    <w:p w14:paraId="25443D24" w14:textId="51880D35" w:rsidR="00425CBA" w:rsidRDefault="00425CBA" w:rsidP="00425CBA">
      <w:pPr>
        <w:jc w:val="center"/>
        <w:rPr>
          <w:rFonts w:ascii="Arial" w:eastAsia="Calibri" w:hAnsi="Arial" w:cs="Arial"/>
          <w:b/>
          <w:sz w:val="28"/>
          <w:szCs w:val="28"/>
        </w:rPr>
      </w:pPr>
      <w:r>
        <w:rPr>
          <w:rFonts w:ascii="Arial" w:eastAsia="Calibri" w:hAnsi="Arial" w:cs="Arial"/>
          <w:b/>
          <w:noProof/>
          <w:sz w:val="28"/>
          <w:szCs w:val="28"/>
        </w:rPr>
        <w:drawing>
          <wp:inline distT="0" distB="0" distL="0" distR="0" wp14:anchorId="26D0BE2C" wp14:editId="311C61B9">
            <wp:extent cx="5721350" cy="28086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1350" cy="2808605"/>
                    </a:xfrm>
                    <a:prstGeom prst="rect">
                      <a:avLst/>
                    </a:prstGeom>
                    <a:noFill/>
                    <a:ln>
                      <a:noFill/>
                    </a:ln>
                  </pic:spPr>
                </pic:pic>
              </a:graphicData>
            </a:graphic>
          </wp:inline>
        </w:drawing>
      </w:r>
    </w:p>
    <w:p w14:paraId="6B6F9314" w14:textId="326A4487" w:rsidR="00B44221" w:rsidRDefault="00B44221" w:rsidP="007B4523">
      <w:pPr>
        <w:rPr>
          <w:rFonts w:ascii="Arial" w:eastAsia="Calibri" w:hAnsi="Arial" w:cs="Arial"/>
          <w:b/>
          <w:sz w:val="28"/>
          <w:szCs w:val="28"/>
        </w:rPr>
      </w:pPr>
    </w:p>
    <w:p w14:paraId="31D3B600" w14:textId="0ADF2D54" w:rsidR="00B44221" w:rsidRDefault="00B44221" w:rsidP="00B44221">
      <w:pPr>
        <w:rPr>
          <w:rFonts w:ascii="Arial" w:eastAsia="Calibri" w:hAnsi="Arial" w:cs="Arial"/>
          <w:b/>
          <w:sz w:val="28"/>
          <w:szCs w:val="28"/>
        </w:rPr>
      </w:pPr>
      <w:r>
        <w:rPr>
          <w:rFonts w:ascii="Arial" w:eastAsia="Calibri" w:hAnsi="Arial" w:cs="Arial"/>
          <w:b/>
          <w:sz w:val="28"/>
          <w:szCs w:val="28"/>
        </w:rPr>
        <w:t>Videos</w:t>
      </w:r>
    </w:p>
    <w:p w14:paraId="2EDA9581" w14:textId="12A6533A" w:rsidR="00B44221" w:rsidRDefault="00B44221" w:rsidP="00B44221">
      <w:pPr>
        <w:rPr>
          <w:rFonts w:ascii="Arial" w:eastAsia="Calibri" w:hAnsi="Arial" w:cs="Arial"/>
          <w:b/>
          <w:sz w:val="28"/>
          <w:szCs w:val="28"/>
        </w:rPr>
      </w:pPr>
    </w:p>
    <w:p w14:paraId="7D7A760F" w14:textId="77777777" w:rsidR="00B44221" w:rsidRPr="00B44221" w:rsidRDefault="00B44221" w:rsidP="00B44221">
      <w:pPr>
        <w:rPr>
          <w:rFonts w:ascii="Helvetica" w:hAnsi="Helvetica"/>
        </w:rPr>
      </w:pPr>
      <w:r w:rsidRPr="00B44221">
        <w:rPr>
          <w:rFonts w:ascii="Helvetica" w:hAnsi="Helvetica"/>
        </w:rPr>
        <w:t xml:space="preserve">Dr. Thomas R. Cole, Keynote Speaker, American Gerontological Association Annual Meeting  </w:t>
      </w:r>
      <w:hyperlink r:id="rId12" w:history="1">
        <w:r w:rsidRPr="00B44221">
          <w:rPr>
            <w:rStyle w:val="Hyperlink"/>
            <w:rFonts w:ascii="Helvetica" w:hAnsi="Helvetica"/>
          </w:rPr>
          <w:t>https://www.youtube.com/watch?v=mHXJyW9-6v4</w:t>
        </w:r>
      </w:hyperlink>
    </w:p>
    <w:p w14:paraId="11D397FD" w14:textId="4FE0BEDF" w:rsidR="00B44221" w:rsidRDefault="00B44221" w:rsidP="00B44221">
      <w:pPr>
        <w:rPr>
          <w:rFonts w:ascii="Arial" w:eastAsia="Calibri" w:hAnsi="Arial" w:cs="Arial"/>
          <w:b/>
          <w:sz w:val="28"/>
          <w:szCs w:val="28"/>
        </w:rPr>
      </w:pPr>
    </w:p>
    <w:p w14:paraId="7C074A3F" w14:textId="77777777" w:rsidR="00D322AF" w:rsidRDefault="00D322AF" w:rsidP="00B44221">
      <w:pPr>
        <w:rPr>
          <w:rFonts w:ascii="Arial" w:eastAsia="Calibri" w:hAnsi="Arial" w:cs="Arial"/>
          <w:b/>
          <w:sz w:val="28"/>
          <w:szCs w:val="28"/>
        </w:rPr>
      </w:pPr>
    </w:p>
    <w:p w14:paraId="156C6FD7" w14:textId="77777777" w:rsidR="00B44221" w:rsidRPr="007B4523" w:rsidRDefault="00B44221" w:rsidP="00B44221">
      <w:pPr>
        <w:rPr>
          <w:rFonts w:ascii="Helvetica" w:hAnsi="Helvetica"/>
          <w:b/>
          <w:bCs/>
          <w:sz w:val="32"/>
          <w:szCs w:val="32"/>
        </w:rPr>
      </w:pPr>
      <w:r w:rsidRPr="007B4523">
        <w:rPr>
          <w:rFonts w:ascii="Helvetica" w:hAnsi="Helvetica"/>
          <w:b/>
          <w:bCs/>
          <w:sz w:val="32"/>
          <w:szCs w:val="32"/>
        </w:rPr>
        <w:t>Elders as Healers</w:t>
      </w:r>
    </w:p>
    <w:p w14:paraId="61A41D02" w14:textId="77777777" w:rsidR="00B44221" w:rsidRDefault="00B44221" w:rsidP="00B44221"/>
    <w:p w14:paraId="7C0B54C2" w14:textId="1858D42E" w:rsidR="00B44221" w:rsidRDefault="00B44221" w:rsidP="00B44221">
      <w:pPr>
        <w:rPr>
          <w:rFonts w:ascii="Helvetica" w:hAnsi="Helvetica"/>
        </w:rPr>
      </w:pPr>
      <w:r w:rsidRPr="00D322AF">
        <w:rPr>
          <w:rFonts w:ascii="Helvetica" w:hAnsi="Helvetica"/>
          <w:b/>
          <w:bCs/>
        </w:rPr>
        <w:t>Elders Action Network</w:t>
      </w:r>
      <w:r w:rsidR="007B4523">
        <w:rPr>
          <w:rFonts w:ascii="Helvetica" w:hAnsi="Helvetica"/>
        </w:rPr>
        <w:tab/>
      </w:r>
      <w:hyperlink r:id="rId13" w:history="1">
        <w:r w:rsidR="007B4523" w:rsidRPr="008241A7">
          <w:rPr>
            <w:rStyle w:val="Hyperlink"/>
            <w:rFonts w:ascii="Helvetica" w:hAnsi="Helvetica"/>
          </w:rPr>
          <w:t>https://eldersaction.org/</w:t>
        </w:r>
      </w:hyperlink>
    </w:p>
    <w:p w14:paraId="05C1309D" w14:textId="77777777" w:rsidR="007B4523" w:rsidRPr="00B44221" w:rsidRDefault="007B4523" w:rsidP="00B44221">
      <w:pPr>
        <w:rPr>
          <w:rFonts w:ascii="Helvetica" w:hAnsi="Helvetica"/>
        </w:rPr>
      </w:pPr>
    </w:p>
    <w:p w14:paraId="59BF8585" w14:textId="66ABA61C" w:rsidR="00B44221" w:rsidRDefault="00B44221" w:rsidP="00B44221">
      <w:pPr>
        <w:rPr>
          <w:rFonts w:ascii="Helvetica" w:hAnsi="Helvetica"/>
        </w:rPr>
      </w:pPr>
      <w:r w:rsidRPr="00D322AF">
        <w:rPr>
          <w:rFonts w:ascii="Helvetica" w:hAnsi="Helvetica"/>
          <w:b/>
          <w:bCs/>
        </w:rPr>
        <w:t>Elders Climate Action</w:t>
      </w:r>
      <w:r w:rsidR="007B4523">
        <w:rPr>
          <w:rFonts w:ascii="Helvetica" w:hAnsi="Helvetica"/>
        </w:rPr>
        <w:tab/>
      </w:r>
      <w:hyperlink r:id="rId14" w:history="1">
        <w:r w:rsidR="007B4523" w:rsidRPr="008241A7">
          <w:rPr>
            <w:rStyle w:val="Hyperlink"/>
            <w:rFonts w:ascii="Helvetica" w:hAnsi="Helvetica"/>
          </w:rPr>
          <w:t>https://www.eldersclimateaction.org/</w:t>
        </w:r>
      </w:hyperlink>
    </w:p>
    <w:p w14:paraId="5FAB8D48" w14:textId="77777777" w:rsidR="007B4523" w:rsidRPr="00B44221" w:rsidRDefault="007B4523" w:rsidP="00B44221">
      <w:pPr>
        <w:rPr>
          <w:rFonts w:ascii="Helvetica" w:hAnsi="Helvetica"/>
        </w:rPr>
      </w:pPr>
    </w:p>
    <w:p w14:paraId="237220A6" w14:textId="77777777" w:rsidR="00B44221" w:rsidRPr="00D322AF" w:rsidRDefault="00B44221" w:rsidP="00B44221">
      <w:pPr>
        <w:rPr>
          <w:rFonts w:ascii="Helvetica" w:hAnsi="Helvetica"/>
          <w:b/>
          <w:bCs/>
        </w:rPr>
      </w:pPr>
      <w:r w:rsidRPr="00D322AF">
        <w:rPr>
          <w:rFonts w:ascii="Helvetica" w:hAnsi="Helvetica"/>
          <w:b/>
          <w:bCs/>
        </w:rPr>
        <w:t>Environmental Voter Project</w:t>
      </w:r>
    </w:p>
    <w:p w14:paraId="65FD68B0" w14:textId="77777777" w:rsidR="007B4523" w:rsidRDefault="007B4523" w:rsidP="00B44221">
      <w:pPr>
        <w:rPr>
          <w:rFonts w:ascii="Helvetica" w:hAnsi="Helvetica"/>
        </w:rPr>
      </w:pPr>
    </w:p>
    <w:p w14:paraId="45BE5AA3" w14:textId="3C9CC9FB" w:rsidR="007B4523" w:rsidRPr="00B44221" w:rsidRDefault="00B44221" w:rsidP="00B44221">
      <w:pPr>
        <w:rPr>
          <w:rFonts w:ascii="Helvetica" w:hAnsi="Helvetica"/>
        </w:rPr>
      </w:pPr>
      <w:r w:rsidRPr="00B44221">
        <w:rPr>
          <w:rFonts w:ascii="Helvetica" w:hAnsi="Helvetica"/>
        </w:rPr>
        <w:t xml:space="preserve">GIZMODO.com – </w:t>
      </w:r>
      <w:hyperlink r:id="rId15" w:history="1">
        <w:r w:rsidR="007B4523" w:rsidRPr="008241A7">
          <w:rPr>
            <w:rStyle w:val="Hyperlink"/>
            <w:rFonts w:ascii="Helvetica" w:hAnsi="Helvetica"/>
          </w:rPr>
          <w:t>https://gizmodo.com/creating-our-legacies-the-elders-fighting-for-climate-1842705508</w:t>
        </w:r>
      </w:hyperlink>
    </w:p>
    <w:p w14:paraId="2DF1765C" w14:textId="77777777" w:rsidR="007B4523" w:rsidRDefault="007B4523" w:rsidP="00B44221">
      <w:pPr>
        <w:rPr>
          <w:rFonts w:ascii="Helvetica" w:hAnsi="Helvetica"/>
        </w:rPr>
      </w:pPr>
    </w:p>
    <w:p w14:paraId="0756325A" w14:textId="62107F53" w:rsidR="00B44221" w:rsidRPr="00D322AF" w:rsidRDefault="00B44221" w:rsidP="00B44221">
      <w:pPr>
        <w:rPr>
          <w:rFonts w:ascii="Helvetica" w:hAnsi="Helvetica"/>
          <w:b/>
          <w:bCs/>
        </w:rPr>
      </w:pPr>
      <w:r w:rsidRPr="00D322AF">
        <w:rPr>
          <w:rFonts w:ascii="Helvetica" w:hAnsi="Helvetica"/>
          <w:b/>
          <w:bCs/>
        </w:rPr>
        <w:t>Sunrise Movement</w:t>
      </w:r>
    </w:p>
    <w:p w14:paraId="254AAB5D" w14:textId="77777777" w:rsidR="007B4523" w:rsidRDefault="007B4523" w:rsidP="00B44221">
      <w:pPr>
        <w:rPr>
          <w:rFonts w:ascii="Helvetica" w:hAnsi="Helvetica"/>
          <w:i/>
          <w:iCs/>
        </w:rPr>
      </w:pPr>
    </w:p>
    <w:p w14:paraId="10D64DBC" w14:textId="0EA9DB31" w:rsidR="00B44221" w:rsidRPr="00B44221" w:rsidRDefault="00B44221" w:rsidP="00B44221">
      <w:pPr>
        <w:rPr>
          <w:rFonts w:ascii="Helvetica" w:hAnsi="Helvetica"/>
        </w:rPr>
      </w:pPr>
      <w:r w:rsidRPr="00B44221">
        <w:rPr>
          <w:rFonts w:ascii="Helvetica" w:hAnsi="Helvetica"/>
          <w:i/>
          <w:iCs/>
        </w:rPr>
        <w:t>To Repair the World: Paul Farmer Speaks to the next Generation</w:t>
      </w:r>
      <w:r w:rsidRPr="00B44221">
        <w:rPr>
          <w:rFonts w:ascii="Helvetica" w:hAnsi="Helvetica"/>
        </w:rPr>
        <w:t xml:space="preserve">. (2013). By Paul Farmer edited by Jonathan Weigel. University of California Press. Berkley, CA. </w:t>
      </w:r>
    </w:p>
    <w:p w14:paraId="6D3B31C7" w14:textId="77777777" w:rsidR="007B4523" w:rsidRDefault="007B4523" w:rsidP="00B44221">
      <w:pPr>
        <w:rPr>
          <w:rFonts w:ascii="Helvetica" w:hAnsi="Helvetica"/>
        </w:rPr>
      </w:pPr>
    </w:p>
    <w:p w14:paraId="0870F121" w14:textId="5A6E0B2F" w:rsidR="00B44221" w:rsidRDefault="00B44221" w:rsidP="00B44221">
      <w:pPr>
        <w:rPr>
          <w:rStyle w:val="Hyperlink"/>
          <w:rFonts w:ascii="Helvetica" w:hAnsi="Helvetica"/>
        </w:rPr>
      </w:pPr>
      <w:r w:rsidRPr="00D322AF">
        <w:rPr>
          <w:rFonts w:ascii="Helvetica" w:hAnsi="Helvetica"/>
          <w:b/>
          <w:bCs/>
        </w:rPr>
        <w:t>U.S. Climate Strike</w:t>
      </w:r>
      <w:r w:rsidR="007B4523">
        <w:rPr>
          <w:rFonts w:ascii="Helvetica" w:hAnsi="Helvetica"/>
        </w:rPr>
        <w:tab/>
      </w:r>
      <w:r w:rsidR="007B4523">
        <w:rPr>
          <w:rFonts w:ascii="Helvetica" w:hAnsi="Helvetica"/>
        </w:rPr>
        <w:tab/>
      </w:r>
      <w:hyperlink r:id="rId16" w:history="1">
        <w:r w:rsidR="007B4523" w:rsidRPr="008241A7">
          <w:rPr>
            <w:rStyle w:val="Hyperlink"/>
            <w:rFonts w:ascii="Helvetica" w:hAnsi="Helvetica"/>
          </w:rPr>
          <w:t>https://strikewithus.org/</w:t>
        </w:r>
      </w:hyperlink>
    </w:p>
    <w:p w14:paraId="4AAFFCB7" w14:textId="5C7ECEDF" w:rsidR="00DD66E2" w:rsidRDefault="00DD66E2" w:rsidP="00B44221">
      <w:pPr>
        <w:rPr>
          <w:rStyle w:val="Hyperlink"/>
          <w:rFonts w:ascii="Helvetica" w:hAnsi="Helvetica"/>
        </w:rPr>
      </w:pPr>
    </w:p>
    <w:p w14:paraId="07D32B6A" w14:textId="107BD949" w:rsidR="00DD66E2" w:rsidRDefault="006C2D28" w:rsidP="00B44221">
      <w:pPr>
        <w:rPr>
          <w:rStyle w:val="Hyperlink"/>
          <w:rFonts w:ascii="Helvetica" w:hAnsi="Helvetica"/>
        </w:rPr>
      </w:pPr>
      <w:hyperlink r:id="rId17" w:history="1">
        <w:r w:rsidR="00DD66E2" w:rsidRPr="00DD66E2">
          <w:rPr>
            <w:rStyle w:val="Hyperlink"/>
            <w:rFonts w:ascii="Helvetica" w:hAnsi="Helvetica"/>
          </w:rPr>
          <w:t>15 Brave Organizations Fighting to Save Our Oceans</w:t>
        </w:r>
      </w:hyperlink>
    </w:p>
    <w:p w14:paraId="61D343D2" w14:textId="571D9593" w:rsidR="00DD66E2" w:rsidRDefault="00DD66E2" w:rsidP="00B44221">
      <w:pPr>
        <w:rPr>
          <w:rFonts w:ascii="Helvetica" w:hAnsi="Helvetica"/>
        </w:rPr>
      </w:pPr>
      <w:r w:rsidRPr="00DD66E2">
        <w:rPr>
          <w:rFonts w:ascii="Helvetica" w:hAnsi="Helvetica"/>
        </w:rPr>
        <w:t>https://www.marineinsight.com/environment/15-brave-organisations-fighting-save-oceans/</w:t>
      </w:r>
    </w:p>
    <w:p w14:paraId="3F3F909D" w14:textId="77777777" w:rsidR="007B4523" w:rsidRPr="00B44221" w:rsidRDefault="007B4523" w:rsidP="00B44221">
      <w:pPr>
        <w:rPr>
          <w:rFonts w:ascii="Helvetica" w:hAnsi="Helvetica"/>
        </w:rPr>
      </w:pPr>
    </w:p>
    <w:p w14:paraId="565BECAE" w14:textId="77777777" w:rsidR="007B4523" w:rsidRDefault="007B4523" w:rsidP="00B44221">
      <w:pPr>
        <w:rPr>
          <w:rFonts w:ascii="Helvetica" w:hAnsi="Helvetica"/>
        </w:rPr>
      </w:pPr>
    </w:p>
    <w:p w14:paraId="6FDF2B91" w14:textId="12F183DA" w:rsidR="00B44221" w:rsidRPr="00B44221" w:rsidRDefault="00B44221" w:rsidP="00B44221">
      <w:pPr>
        <w:rPr>
          <w:rFonts w:ascii="Helvetica" w:hAnsi="Helvetica"/>
        </w:rPr>
      </w:pPr>
      <w:r w:rsidRPr="00B44221">
        <w:rPr>
          <w:rFonts w:ascii="Helvetica" w:hAnsi="Helvetica"/>
        </w:rPr>
        <w:t xml:space="preserve">Water Ethic: Curt </w:t>
      </w:r>
      <w:proofErr w:type="spellStart"/>
      <w:r w:rsidRPr="00B44221">
        <w:rPr>
          <w:rFonts w:ascii="Helvetica" w:hAnsi="Helvetica"/>
        </w:rPr>
        <w:t>Meine</w:t>
      </w:r>
      <w:proofErr w:type="spellEnd"/>
      <w:r w:rsidRPr="00B44221">
        <w:rPr>
          <w:rFonts w:ascii="Helvetica" w:hAnsi="Helvetica"/>
        </w:rPr>
        <w:t xml:space="preserve"> in Conversation with Josephine </w:t>
      </w:r>
      <w:proofErr w:type="spellStart"/>
      <w:r w:rsidRPr="00B44221">
        <w:rPr>
          <w:rFonts w:ascii="Helvetica" w:hAnsi="Helvetica"/>
        </w:rPr>
        <w:t>Mandamin</w:t>
      </w:r>
      <w:proofErr w:type="spellEnd"/>
      <w:r w:rsidRPr="00B44221">
        <w:rPr>
          <w:rFonts w:ascii="Helvetica" w:hAnsi="Helvetica"/>
        </w:rPr>
        <w:t xml:space="preserve"> [Sacred Water Walks] </w:t>
      </w:r>
      <w:hyperlink r:id="rId18" w:history="1">
        <w:r w:rsidRPr="00B44221">
          <w:rPr>
            <w:rStyle w:val="Hyperlink"/>
            <w:rFonts w:ascii="Helvetica" w:hAnsi="Helvetica"/>
          </w:rPr>
          <w:t>https://www.youtube.com/watch?v=zwStzuCwRtM</w:t>
        </w:r>
      </w:hyperlink>
      <w:r w:rsidRPr="00B44221">
        <w:rPr>
          <w:rFonts w:ascii="Helvetica" w:hAnsi="Helvetica"/>
        </w:rPr>
        <w:t xml:space="preserve">  </w:t>
      </w:r>
    </w:p>
    <w:p w14:paraId="11EEA3CC" w14:textId="77777777" w:rsidR="007B4523" w:rsidRDefault="007B4523" w:rsidP="00B44221">
      <w:pPr>
        <w:rPr>
          <w:rFonts w:ascii="Helvetica" w:hAnsi="Helvetica"/>
          <w:i/>
          <w:iCs/>
        </w:rPr>
      </w:pPr>
    </w:p>
    <w:p w14:paraId="5F975CCC" w14:textId="0E0CD1B3" w:rsidR="00B44221" w:rsidRDefault="00B44221" w:rsidP="00B44221">
      <w:pPr>
        <w:rPr>
          <w:rFonts w:ascii="Helvetica" w:hAnsi="Helvetica"/>
        </w:rPr>
      </w:pPr>
      <w:r w:rsidRPr="00B44221">
        <w:rPr>
          <w:rFonts w:ascii="Helvetica" w:hAnsi="Helvetica"/>
          <w:i/>
          <w:iCs/>
        </w:rPr>
        <w:t>Water Walkers: Walking Lake Superior</w:t>
      </w:r>
      <w:r w:rsidRPr="00B44221">
        <w:rPr>
          <w:rFonts w:ascii="Helvetica" w:hAnsi="Helvetica"/>
        </w:rPr>
        <w:t xml:space="preserve"> by Carol Ann </w:t>
      </w:r>
      <w:proofErr w:type="spellStart"/>
      <w:r w:rsidRPr="00B44221">
        <w:rPr>
          <w:rFonts w:ascii="Helvetica" w:hAnsi="Helvetica"/>
        </w:rPr>
        <w:t>Trembath</w:t>
      </w:r>
      <w:proofErr w:type="spellEnd"/>
      <w:r w:rsidRPr="00B44221">
        <w:rPr>
          <w:rFonts w:ascii="Helvetica" w:hAnsi="Helvetica"/>
        </w:rPr>
        <w:t xml:space="preserve"> [This is a children’s book].</w:t>
      </w:r>
    </w:p>
    <w:p w14:paraId="1CD56E56" w14:textId="77777777" w:rsidR="006C2D28" w:rsidRPr="00B44221" w:rsidRDefault="006C2D28" w:rsidP="00B44221">
      <w:pPr>
        <w:rPr>
          <w:rFonts w:ascii="Helvetica" w:hAnsi="Helvetica"/>
        </w:rPr>
      </w:pPr>
    </w:p>
    <w:p w14:paraId="7F1CF83E" w14:textId="3EB85FE7" w:rsidR="00B44221" w:rsidRDefault="00B44221" w:rsidP="00B44221">
      <w:pPr>
        <w:rPr>
          <w:rFonts w:ascii="Arial" w:eastAsia="Calibri" w:hAnsi="Arial" w:cs="Arial"/>
          <w:b/>
          <w:sz w:val="28"/>
          <w:szCs w:val="28"/>
        </w:rPr>
      </w:pPr>
    </w:p>
    <w:p w14:paraId="1B086C64" w14:textId="77777777" w:rsidR="006C2D28" w:rsidRPr="008B5379" w:rsidRDefault="006C2D28" w:rsidP="006C2D28">
      <w:pPr>
        <w:rPr>
          <w:rFonts w:ascii="Arial" w:hAnsi="Arial" w:cs="Arial"/>
          <w:b/>
        </w:rPr>
      </w:pPr>
      <w:r w:rsidRPr="008B5379">
        <w:rPr>
          <w:rFonts w:ascii="Arial" w:hAnsi="Arial" w:cs="Arial"/>
          <w:b/>
        </w:rPr>
        <w:t xml:space="preserve">Gaia </w:t>
      </w:r>
      <w:r>
        <w:rPr>
          <w:rFonts w:ascii="Arial" w:hAnsi="Arial" w:cs="Arial"/>
          <w:b/>
        </w:rPr>
        <w:t>“</w:t>
      </w:r>
      <w:r w:rsidRPr="008B5379">
        <w:rPr>
          <w:rFonts w:ascii="Arial" w:hAnsi="Arial" w:cs="Arial"/>
          <w:b/>
        </w:rPr>
        <w:t>Readers Digest</w:t>
      </w:r>
      <w:r>
        <w:rPr>
          <w:rFonts w:ascii="Arial" w:hAnsi="Arial" w:cs="Arial"/>
          <w:b/>
        </w:rPr>
        <w:t>”</w:t>
      </w:r>
      <w:r w:rsidRPr="008B5379">
        <w:rPr>
          <w:rFonts w:ascii="Arial" w:hAnsi="Arial" w:cs="Arial"/>
          <w:b/>
        </w:rPr>
        <w:t xml:space="preserve"> Notes</w:t>
      </w:r>
    </w:p>
    <w:p w14:paraId="2D32E5BC" w14:textId="77777777" w:rsidR="006C2D28" w:rsidRPr="008B5379" w:rsidRDefault="006C2D28" w:rsidP="006C2D28">
      <w:pPr>
        <w:jc w:val="center"/>
        <w:rPr>
          <w:rFonts w:ascii="Arial" w:hAnsi="Arial" w:cs="Arial"/>
          <w:b/>
        </w:rPr>
      </w:pPr>
    </w:p>
    <w:p w14:paraId="14A439FC" w14:textId="77777777" w:rsidR="006C2D28" w:rsidRPr="008B5379" w:rsidRDefault="006C2D28" w:rsidP="006C2D28">
      <w:pPr>
        <w:rPr>
          <w:rFonts w:ascii="Arial" w:hAnsi="Arial" w:cs="Arial"/>
        </w:rPr>
      </w:pPr>
      <w:r w:rsidRPr="008B5379">
        <w:rPr>
          <w:rFonts w:ascii="Arial" w:hAnsi="Arial" w:cs="Arial"/>
        </w:rPr>
        <w:t xml:space="preserve">…Excerpts from Reb </w:t>
      </w:r>
      <w:proofErr w:type="spellStart"/>
      <w:r w:rsidRPr="008B5379">
        <w:rPr>
          <w:rFonts w:ascii="Arial" w:hAnsi="Arial" w:cs="Arial"/>
        </w:rPr>
        <w:t>Zalman’s</w:t>
      </w:r>
      <w:proofErr w:type="spellEnd"/>
      <w:r w:rsidRPr="008B5379">
        <w:rPr>
          <w:rFonts w:ascii="Arial" w:hAnsi="Arial" w:cs="Arial"/>
        </w:rPr>
        <w:t xml:space="preserve"> </w:t>
      </w:r>
      <w:proofErr w:type="gramStart"/>
      <w:r w:rsidRPr="008B5379">
        <w:rPr>
          <w:rFonts w:ascii="Arial" w:hAnsi="Arial" w:cs="Arial"/>
          <w:u w:val="single"/>
        </w:rPr>
        <w:t>From</w:t>
      </w:r>
      <w:proofErr w:type="gramEnd"/>
      <w:r w:rsidRPr="008B5379">
        <w:rPr>
          <w:rFonts w:ascii="Arial" w:hAnsi="Arial" w:cs="Arial"/>
          <w:u w:val="single"/>
        </w:rPr>
        <w:t xml:space="preserve"> Age-</w:t>
      </w:r>
      <w:proofErr w:type="spellStart"/>
      <w:r w:rsidRPr="008B5379">
        <w:rPr>
          <w:rFonts w:ascii="Arial" w:hAnsi="Arial" w:cs="Arial"/>
          <w:u w:val="single"/>
        </w:rPr>
        <w:t>ing</w:t>
      </w:r>
      <w:proofErr w:type="spellEnd"/>
      <w:r w:rsidRPr="008B5379">
        <w:rPr>
          <w:rFonts w:ascii="Arial" w:hAnsi="Arial" w:cs="Arial"/>
          <w:u w:val="single"/>
        </w:rPr>
        <w:t xml:space="preserve"> to Sage-</w:t>
      </w:r>
      <w:proofErr w:type="spellStart"/>
      <w:r w:rsidRPr="008B5379">
        <w:rPr>
          <w:rFonts w:ascii="Arial" w:hAnsi="Arial" w:cs="Arial"/>
          <w:u w:val="single"/>
        </w:rPr>
        <w:t>ing</w:t>
      </w:r>
      <w:proofErr w:type="spellEnd"/>
      <w:r w:rsidRPr="008B5379">
        <w:rPr>
          <w:rFonts w:ascii="Arial" w:hAnsi="Arial" w:cs="Arial"/>
        </w:rPr>
        <w:t xml:space="preserve"> </w:t>
      </w:r>
    </w:p>
    <w:p w14:paraId="7B514678" w14:textId="77777777" w:rsidR="006C2D28" w:rsidRPr="008B5379" w:rsidRDefault="006C2D28" w:rsidP="006C2D28">
      <w:pPr>
        <w:rPr>
          <w:rFonts w:ascii="Arial" w:hAnsi="Arial" w:cs="Arial"/>
        </w:rPr>
      </w:pPr>
    </w:p>
    <w:p w14:paraId="78096632" w14:textId="77777777" w:rsidR="006C2D28" w:rsidRPr="008B5379" w:rsidRDefault="006C2D28" w:rsidP="006C2D28">
      <w:pPr>
        <w:rPr>
          <w:rFonts w:ascii="Arial" w:hAnsi="Arial" w:cs="Arial"/>
        </w:rPr>
      </w:pPr>
      <w:r w:rsidRPr="008B5379">
        <w:rPr>
          <w:rFonts w:ascii="Arial" w:hAnsi="Arial" w:cs="Arial"/>
        </w:rPr>
        <w:t>Chapter 9; pp 211-238</w:t>
      </w:r>
    </w:p>
    <w:p w14:paraId="1BA28F11" w14:textId="77777777" w:rsidR="006C2D28" w:rsidRPr="008B5379" w:rsidRDefault="006C2D28" w:rsidP="006C2D28">
      <w:pPr>
        <w:rPr>
          <w:rFonts w:ascii="Arial" w:hAnsi="Arial" w:cs="Arial"/>
        </w:rPr>
      </w:pPr>
    </w:p>
    <w:p w14:paraId="46573F3D" w14:textId="77777777" w:rsidR="006C2D28" w:rsidRPr="008B5379" w:rsidRDefault="006C2D28" w:rsidP="006C2D28">
      <w:pPr>
        <w:rPr>
          <w:rFonts w:ascii="Arial" w:hAnsi="Arial" w:cs="Arial"/>
        </w:rPr>
      </w:pPr>
      <w:r w:rsidRPr="008B5379">
        <w:rPr>
          <w:rFonts w:ascii="Arial" w:hAnsi="Arial" w:cs="Arial"/>
        </w:rPr>
        <w:t xml:space="preserve">p.226  </w:t>
      </w:r>
    </w:p>
    <w:p w14:paraId="1C21EC9E" w14:textId="77777777" w:rsidR="006C2D28" w:rsidRPr="008B5379" w:rsidRDefault="006C2D28" w:rsidP="006C2D28">
      <w:pPr>
        <w:rPr>
          <w:rFonts w:ascii="Arial" w:hAnsi="Arial" w:cs="Arial"/>
        </w:rPr>
      </w:pPr>
      <w:r w:rsidRPr="008B5379">
        <w:rPr>
          <w:rFonts w:ascii="Arial" w:hAnsi="Arial" w:cs="Arial"/>
        </w:rPr>
        <w:t>Advice of Leon Shenandoah, a Native American spiritual elder: “Spiritual consciousness is the highest form of politics…Every human being has a sacred duty to protect the welfare of our Mother Earth.</w:t>
      </w:r>
    </w:p>
    <w:p w14:paraId="5C7F1AA0" w14:textId="77777777" w:rsidR="006C2D28" w:rsidRPr="008B5379" w:rsidRDefault="006C2D28" w:rsidP="006C2D28">
      <w:pPr>
        <w:rPr>
          <w:rFonts w:ascii="Arial" w:hAnsi="Arial" w:cs="Arial"/>
        </w:rPr>
      </w:pPr>
    </w:p>
    <w:p w14:paraId="132D52EE" w14:textId="77777777" w:rsidR="006C2D28" w:rsidRPr="008B5379" w:rsidRDefault="006C2D28" w:rsidP="006C2D28">
      <w:pPr>
        <w:rPr>
          <w:rFonts w:ascii="Arial" w:hAnsi="Arial" w:cs="Arial"/>
        </w:rPr>
      </w:pPr>
      <w:r w:rsidRPr="008B5379">
        <w:rPr>
          <w:rFonts w:ascii="Arial" w:hAnsi="Arial" w:cs="Arial"/>
        </w:rPr>
        <w:t xml:space="preserve">p. 229 </w:t>
      </w:r>
    </w:p>
    <w:p w14:paraId="4CD33007" w14:textId="77777777" w:rsidR="006C2D28" w:rsidRPr="008B5379" w:rsidRDefault="006C2D28" w:rsidP="006C2D28">
      <w:pPr>
        <w:rPr>
          <w:rFonts w:ascii="Arial" w:hAnsi="Arial" w:cs="Arial"/>
        </w:rPr>
      </w:pPr>
      <w:r w:rsidRPr="008B5379">
        <w:rPr>
          <w:rFonts w:ascii="Arial" w:hAnsi="Arial" w:cs="Arial"/>
        </w:rPr>
        <w:t>We must relate to the natural world not as an economic resource to exploit, but as the life-giving source of our physical and spiritual well-being,</w:t>
      </w:r>
    </w:p>
    <w:p w14:paraId="5CE665E4" w14:textId="77777777" w:rsidR="006C2D28" w:rsidRPr="008B5379" w:rsidRDefault="006C2D28" w:rsidP="006C2D28">
      <w:pPr>
        <w:rPr>
          <w:rFonts w:ascii="Arial" w:hAnsi="Arial" w:cs="Arial"/>
        </w:rPr>
      </w:pPr>
      <w:r w:rsidRPr="008B5379">
        <w:rPr>
          <w:rFonts w:ascii="Arial" w:hAnsi="Arial" w:cs="Arial"/>
        </w:rPr>
        <w:t>p. 230 We must become planetary stewards</w:t>
      </w:r>
    </w:p>
    <w:p w14:paraId="0DDFC482" w14:textId="77777777" w:rsidR="006C2D28" w:rsidRPr="008B5379" w:rsidRDefault="006C2D28" w:rsidP="006C2D28">
      <w:pPr>
        <w:rPr>
          <w:rFonts w:ascii="Arial" w:hAnsi="Arial" w:cs="Arial"/>
        </w:rPr>
      </w:pPr>
    </w:p>
    <w:p w14:paraId="5C82592F" w14:textId="77777777" w:rsidR="006C2D28" w:rsidRPr="008B5379" w:rsidRDefault="006C2D28" w:rsidP="006C2D28">
      <w:pPr>
        <w:rPr>
          <w:rFonts w:ascii="Arial" w:hAnsi="Arial" w:cs="Arial"/>
        </w:rPr>
      </w:pPr>
      <w:r w:rsidRPr="008B5379">
        <w:rPr>
          <w:rFonts w:ascii="Arial" w:hAnsi="Arial" w:cs="Arial"/>
        </w:rPr>
        <w:t>p.231</w:t>
      </w:r>
    </w:p>
    <w:p w14:paraId="0FA4557D" w14:textId="77777777" w:rsidR="006C2D28" w:rsidRPr="008B5379" w:rsidRDefault="006C2D28" w:rsidP="006C2D28">
      <w:pPr>
        <w:rPr>
          <w:rFonts w:ascii="Arial" w:hAnsi="Arial" w:cs="Arial"/>
        </w:rPr>
      </w:pPr>
      <w:r w:rsidRPr="008B5379">
        <w:rPr>
          <w:rFonts w:ascii="Arial" w:hAnsi="Arial" w:cs="Arial"/>
        </w:rPr>
        <w:t xml:space="preserve">Berry &amp; Brian </w:t>
      </w:r>
      <w:proofErr w:type="spellStart"/>
      <w:r w:rsidRPr="008B5379">
        <w:rPr>
          <w:rFonts w:ascii="Arial" w:hAnsi="Arial" w:cs="Arial"/>
        </w:rPr>
        <w:t>Swimme</w:t>
      </w:r>
      <w:proofErr w:type="spellEnd"/>
      <w:r w:rsidRPr="008B5379">
        <w:rPr>
          <w:rFonts w:ascii="Arial" w:hAnsi="Arial" w:cs="Arial"/>
        </w:rPr>
        <w:t xml:space="preserve"> </w:t>
      </w:r>
      <w:proofErr w:type="gramStart"/>
      <w:r w:rsidRPr="008B5379">
        <w:rPr>
          <w:rFonts w:ascii="Arial" w:hAnsi="Arial" w:cs="Arial"/>
          <w:i/>
        </w:rPr>
        <w:t>The</w:t>
      </w:r>
      <w:proofErr w:type="gramEnd"/>
      <w:r w:rsidRPr="008B5379">
        <w:rPr>
          <w:rFonts w:ascii="Arial" w:hAnsi="Arial" w:cs="Arial"/>
          <w:i/>
        </w:rPr>
        <w:t xml:space="preserve"> Universe Story</w:t>
      </w:r>
      <w:r w:rsidRPr="008B5379">
        <w:rPr>
          <w:rFonts w:ascii="Arial" w:hAnsi="Arial" w:cs="Arial"/>
        </w:rPr>
        <w:t xml:space="preserve"> – “To preserve the economic viability of the planet must be the first commitment of the medical profession. To preserve the natural world as the primary revelation of the divine must be the basic concern of religion…The well-being of the Earth is primary. Human well-being is derivative.”</w:t>
      </w:r>
    </w:p>
    <w:p w14:paraId="2E706817" w14:textId="77777777" w:rsidR="006C2D28" w:rsidRPr="008B5379" w:rsidRDefault="006C2D28" w:rsidP="006C2D28">
      <w:pPr>
        <w:rPr>
          <w:rFonts w:ascii="Arial" w:hAnsi="Arial" w:cs="Arial"/>
        </w:rPr>
      </w:pPr>
    </w:p>
    <w:p w14:paraId="2955FF5E" w14:textId="77777777" w:rsidR="006C2D28" w:rsidRPr="008B5379" w:rsidRDefault="006C2D28" w:rsidP="006C2D28">
      <w:pPr>
        <w:rPr>
          <w:rFonts w:ascii="Arial" w:hAnsi="Arial" w:cs="Arial"/>
        </w:rPr>
      </w:pPr>
      <w:r w:rsidRPr="008B5379">
        <w:rPr>
          <w:rFonts w:ascii="Arial" w:hAnsi="Arial" w:cs="Arial"/>
        </w:rPr>
        <w:t xml:space="preserve">p. 232 </w:t>
      </w:r>
    </w:p>
    <w:p w14:paraId="633277C9" w14:textId="77777777" w:rsidR="006C2D28" w:rsidRPr="008B5379" w:rsidRDefault="006C2D28" w:rsidP="006C2D28">
      <w:pPr>
        <w:rPr>
          <w:rFonts w:ascii="Arial" w:hAnsi="Arial" w:cs="Arial"/>
        </w:rPr>
      </w:pPr>
      <w:r w:rsidRPr="008B5379">
        <w:rPr>
          <w:rFonts w:ascii="Arial" w:hAnsi="Arial" w:cs="Arial"/>
        </w:rPr>
        <w:t xml:space="preserve">Earth is a living organism, not a piece of dead matter hurling through space around the sun. In 1975, English scientist James Lovelock in his book </w:t>
      </w:r>
      <w:r w:rsidRPr="008B5379">
        <w:rPr>
          <w:rFonts w:ascii="Arial" w:hAnsi="Arial" w:cs="Arial"/>
          <w:i/>
        </w:rPr>
        <w:t>Gaia – A new Look at Life on Earth</w:t>
      </w:r>
      <w:r w:rsidRPr="008B5379">
        <w:rPr>
          <w:rFonts w:ascii="Arial" w:hAnsi="Arial" w:cs="Arial"/>
        </w:rPr>
        <w:t xml:space="preserve"> came up with this Gaia Hypothesis. He named this living organism Gaia, after the Greek earth goddess who was worshipped as the mother of all living beings.</w:t>
      </w:r>
    </w:p>
    <w:p w14:paraId="222A5488" w14:textId="77777777" w:rsidR="006C2D28" w:rsidRPr="008B5379" w:rsidRDefault="006C2D28" w:rsidP="006C2D28">
      <w:pPr>
        <w:rPr>
          <w:rFonts w:ascii="Arial" w:hAnsi="Arial" w:cs="Arial"/>
        </w:rPr>
      </w:pPr>
    </w:p>
    <w:p w14:paraId="4CF99835" w14:textId="77777777" w:rsidR="006C2D28" w:rsidRPr="008B5379" w:rsidRDefault="006C2D28" w:rsidP="006C2D28">
      <w:pPr>
        <w:rPr>
          <w:rFonts w:ascii="Arial" w:hAnsi="Arial" w:cs="Arial"/>
        </w:rPr>
      </w:pPr>
      <w:r w:rsidRPr="008B5379">
        <w:rPr>
          <w:rFonts w:ascii="Arial" w:hAnsi="Arial" w:cs="Arial"/>
        </w:rPr>
        <w:t xml:space="preserve">p.233-234  </w:t>
      </w:r>
    </w:p>
    <w:p w14:paraId="1E5108F1" w14:textId="77777777" w:rsidR="006C2D28" w:rsidRPr="008B5379" w:rsidRDefault="006C2D28" w:rsidP="006C2D28">
      <w:pPr>
        <w:rPr>
          <w:rFonts w:ascii="Arial" w:hAnsi="Arial" w:cs="Arial"/>
        </w:rPr>
      </w:pPr>
      <w:r w:rsidRPr="008B5379">
        <w:rPr>
          <w:rFonts w:ascii="Arial" w:hAnsi="Arial" w:cs="Arial"/>
        </w:rPr>
        <w:t xml:space="preserve">As an organism, the earth breathes through the rain forests, which are her lungs. Because of us, she is suffering from emphysema. Her bloodstream is the planet’s lakes, rivers, and oceans. We all know what we’ve done to them. We need to </w:t>
      </w:r>
      <w:r w:rsidRPr="008B5379">
        <w:rPr>
          <w:rFonts w:ascii="Arial" w:hAnsi="Arial" w:cs="Arial"/>
        </w:rPr>
        <w:lastRenderedPageBreak/>
        <w:t>restore her to health. Humanity makes up Gaia’s nervous system and brain. We are linked through a worldwide information system so we are like a huge “global brain.” Each of us is an individual nerve cell.</w:t>
      </w:r>
    </w:p>
    <w:p w14:paraId="25D0B74E" w14:textId="77777777" w:rsidR="006C2D28" w:rsidRPr="008B5379" w:rsidRDefault="006C2D28" w:rsidP="006C2D28">
      <w:pPr>
        <w:rPr>
          <w:rFonts w:ascii="Arial" w:hAnsi="Arial" w:cs="Arial"/>
        </w:rPr>
      </w:pPr>
      <w:r w:rsidRPr="008B5379">
        <w:rPr>
          <w:rFonts w:ascii="Arial" w:hAnsi="Arial" w:cs="Arial"/>
        </w:rPr>
        <w:t>The planet becomes aware of itself through us. We are the eyes and ears of the world. Thus, we can recognize a hole in the ozone layer and playful dolphins in the ocean.</w:t>
      </w:r>
    </w:p>
    <w:p w14:paraId="5314F630" w14:textId="77777777" w:rsidR="006C2D28" w:rsidRPr="008B5379" w:rsidRDefault="006C2D28" w:rsidP="006C2D28">
      <w:pPr>
        <w:rPr>
          <w:rFonts w:ascii="Arial" w:hAnsi="Arial" w:cs="Arial"/>
        </w:rPr>
      </w:pPr>
    </w:p>
    <w:p w14:paraId="66357AE2" w14:textId="77777777" w:rsidR="006C2D28" w:rsidRPr="008B5379" w:rsidRDefault="006C2D28" w:rsidP="006C2D28">
      <w:pPr>
        <w:rPr>
          <w:rFonts w:ascii="Arial" w:hAnsi="Arial" w:cs="Arial"/>
        </w:rPr>
      </w:pPr>
      <w:r w:rsidRPr="008B5379">
        <w:rPr>
          <w:rFonts w:ascii="Arial" w:hAnsi="Arial" w:cs="Arial"/>
        </w:rPr>
        <w:t xml:space="preserve">p.  235 </w:t>
      </w:r>
    </w:p>
    <w:p w14:paraId="2CB81C13" w14:textId="77777777" w:rsidR="006C2D28" w:rsidRPr="008B5379" w:rsidRDefault="006C2D28" w:rsidP="006C2D28">
      <w:pPr>
        <w:rPr>
          <w:rFonts w:ascii="Arial" w:hAnsi="Arial" w:cs="Arial"/>
        </w:rPr>
      </w:pPr>
      <w:r w:rsidRPr="008B5379">
        <w:rPr>
          <w:rFonts w:ascii="Arial" w:hAnsi="Arial" w:cs="Arial"/>
        </w:rPr>
        <w:t xml:space="preserve">We need to develop a universal solidarity to care for our earth. We need to shift our identity beyond human family to include the non-human world. We do this by broadening our sense of identity to include other animals, </w:t>
      </w:r>
      <w:proofErr w:type="gramStart"/>
      <w:r w:rsidRPr="008B5379">
        <w:rPr>
          <w:rFonts w:ascii="Arial" w:hAnsi="Arial" w:cs="Arial"/>
        </w:rPr>
        <w:t>We</w:t>
      </w:r>
      <w:proofErr w:type="gramEnd"/>
      <w:r w:rsidRPr="008B5379">
        <w:rPr>
          <w:rFonts w:ascii="Arial" w:hAnsi="Arial" w:cs="Arial"/>
        </w:rPr>
        <w:t xml:space="preserve"> have feelings for our mother earth and her failing health. It’s called compassion. Now, we must move beyond that and take social action.  Pp. 236-7</w:t>
      </w:r>
    </w:p>
    <w:p w14:paraId="2E19D4ED" w14:textId="77777777" w:rsidR="006C2D28" w:rsidRPr="008B5379" w:rsidRDefault="006C2D28" w:rsidP="006C2D28">
      <w:pPr>
        <w:numPr>
          <w:ilvl w:val="0"/>
          <w:numId w:val="1"/>
        </w:numPr>
        <w:spacing w:after="200" w:line="276" w:lineRule="auto"/>
        <w:contextualSpacing/>
        <w:rPr>
          <w:rFonts w:ascii="Arial" w:hAnsi="Arial" w:cs="Arial"/>
        </w:rPr>
      </w:pPr>
      <w:r w:rsidRPr="008B5379">
        <w:rPr>
          <w:rFonts w:ascii="Arial" w:hAnsi="Arial" w:cs="Arial"/>
        </w:rPr>
        <w:t xml:space="preserve">Participate as elders in intergenerational support groups united by a </w:t>
      </w:r>
      <w:proofErr w:type="gramStart"/>
      <w:r w:rsidRPr="008B5379">
        <w:rPr>
          <w:rFonts w:ascii="Arial" w:hAnsi="Arial" w:cs="Arial"/>
        </w:rPr>
        <w:t>common environmental concerns</w:t>
      </w:r>
      <w:proofErr w:type="gramEnd"/>
      <w:r w:rsidRPr="008B5379">
        <w:rPr>
          <w:rFonts w:ascii="Arial" w:hAnsi="Arial" w:cs="Arial"/>
        </w:rPr>
        <w:t>, such as recycling, planting trees, protecting the local water supply., or combating world hunger.</w:t>
      </w:r>
    </w:p>
    <w:p w14:paraId="300A61A3" w14:textId="77777777" w:rsidR="006C2D28" w:rsidRPr="008B5379" w:rsidRDefault="006C2D28" w:rsidP="006C2D28">
      <w:pPr>
        <w:numPr>
          <w:ilvl w:val="0"/>
          <w:numId w:val="1"/>
        </w:numPr>
        <w:spacing w:after="200" w:line="276" w:lineRule="auto"/>
        <w:contextualSpacing/>
        <w:rPr>
          <w:rFonts w:ascii="Arial" w:hAnsi="Arial" w:cs="Arial"/>
        </w:rPr>
      </w:pPr>
      <w:r w:rsidRPr="008B5379">
        <w:rPr>
          <w:rFonts w:ascii="Arial" w:hAnsi="Arial" w:cs="Arial"/>
        </w:rPr>
        <w:t>Practice a lifestyle that puts the well-being of the earth first.</w:t>
      </w:r>
    </w:p>
    <w:p w14:paraId="19508661" w14:textId="77777777" w:rsidR="006C2D28" w:rsidRPr="008B5379" w:rsidRDefault="006C2D28" w:rsidP="006C2D28">
      <w:pPr>
        <w:numPr>
          <w:ilvl w:val="0"/>
          <w:numId w:val="1"/>
        </w:numPr>
        <w:spacing w:after="200" w:line="276" w:lineRule="auto"/>
        <w:contextualSpacing/>
        <w:rPr>
          <w:rFonts w:ascii="Arial" w:hAnsi="Arial" w:cs="Arial"/>
        </w:rPr>
      </w:pPr>
      <w:r w:rsidRPr="008B5379">
        <w:rPr>
          <w:rFonts w:ascii="Arial" w:hAnsi="Arial" w:cs="Arial"/>
        </w:rPr>
        <w:t>Acquaint ourselves with the mystics of the Western tradition. Matthew Fox writes that peace on earth cannot happen without peace with the earth and peace among all earth creatures.</w:t>
      </w:r>
    </w:p>
    <w:p w14:paraId="413FFAC0" w14:textId="77777777" w:rsidR="006C2D28" w:rsidRPr="008B5379" w:rsidRDefault="006C2D28" w:rsidP="006C2D28">
      <w:pPr>
        <w:rPr>
          <w:rFonts w:ascii="Arial" w:hAnsi="Arial" w:cs="Arial"/>
        </w:rPr>
      </w:pPr>
      <w:r w:rsidRPr="008B5379">
        <w:rPr>
          <w:rFonts w:ascii="Arial" w:hAnsi="Arial" w:cs="Arial"/>
        </w:rPr>
        <w:t xml:space="preserve">p. 238 </w:t>
      </w:r>
    </w:p>
    <w:p w14:paraId="4E83647A" w14:textId="77777777" w:rsidR="006C2D28" w:rsidRPr="008B5379" w:rsidRDefault="006C2D28" w:rsidP="006C2D28">
      <w:pPr>
        <w:rPr>
          <w:rFonts w:ascii="Arial" w:hAnsi="Arial" w:cs="Arial"/>
        </w:rPr>
      </w:pPr>
      <w:r w:rsidRPr="008B5379">
        <w:rPr>
          <w:rFonts w:ascii="Arial" w:hAnsi="Arial" w:cs="Arial"/>
        </w:rPr>
        <w:t xml:space="preserve">As spokespersons for Gaia and her many peoples, we as elders must “hold the field” for a world of sane consumption, social justice, and spiritual renewal based on celebrating the sacred within the natural world. </w:t>
      </w:r>
    </w:p>
    <w:p w14:paraId="21B27629" w14:textId="77777777" w:rsidR="006C2D28" w:rsidRPr="008B5379" w:rsidRDefault="006C2D28" w:rsidP="006C2D28">
      <w:pPr>
        <w:rPr>
          <w:rFonts w:ascii="Arial" w:hAnsi="Arial" w:cs="Arial"/>
        </w:rPr>
      </w:pPr>
    </w:p>
    <w:p w14:paraId="566BD491" w14:textId="77777777" w:rsidR="006C2D28" w:rsidRPr="008B5379" w:rsidRDefault="006C2D28" w:rsidP="006C2D28">
      <w:pPr>
        <w:rPr>
          <w:rFonts w:ascii="Arial" w:hAnsi="Arial" w:cs="Arial"/>
        </w:rPr>
      </w:pPr>
    </w:p>
    <w:p w14:paraId="01C69812" w14:textId="77777777" w:rsidR="006C2D28" w:rsidRPr="008B5379" w:rsidRDefault="006C2D28" w:rsidP="006C2D28">
      <w:pPr>
        <w:rPr>
          <w:rFonts w:ascii="Arial" w:hAnsi="Arial" w:cs="Arial"/>
          <w:sz w:val="20"/>
          <w:szCs w:val="20"/>
        </w:rPr>
      </w:pPr>
      <w:r w:rsidRPr="008B5379">
        <w:rPr>
          <w:rFonts w:ascii="Arial" w:hAnsi="Arial" w:cs="Arial"/>
        </w:rPr>
        <w:tab/>
      </w:r>
      <w:r w:rsidRPr="008B5379">
        <w:rPr>
          <w:rFonts w:ascii="Arial" w:hAnsi="Arial" w:cs="Arial"/>
        </w:rPr>
        <w:tab/>
      </w:r>
      <w:r w:rsidRPr="008B5379">
        <w:rPr>
          <w:rFonts w:ascii="Arial" w:hAnsi="Arial" w:cs="Arial"/>
        </w:rPr>
        <w:tab/>
      </w:r>
      <w:r w:rsidRPr="008B5379">
        <w:rPr>
          <w:rFonts w:ascii="Arial" w:hAnsi="Arial" w:cs="Arial"/>
        </w:rPr>
        <w:tab/>
      </w:r>
      <w:r w:rsidRPr="008B5379">
        <w:rPr>
          <w:rFonts w:ascii="Arial" w:hAnsi="Arial" w:cs="Arial"/>
        </w:rPr>
        <w:tab/>
      </w:r>
      <w:r w:rsidRPr="008B5379">
        <w:rPr>
          <w:rFonts w:ascii="Arial" w:hAnsi="Arial" w:cs="Arial"/>
        </w:rPr>
        <w:tab/>
      </w:r>
      <w:r w:rsidRPr="008B5379">
        <w:rPr>
          <w:rFonts w:ascii="Arial" w:hAnsi="Arial" w:cs="Arial"/>
          <w:sz w:val="20"/>
          <w:szCs w:val="20"/>
        </w:rPr>
        <w:t>Compiled by Kathleen Jensen and J Sue Henry</w:t>
      </w:r>
    </w:p>
    <w:p w14:paraId="3AC49267" w14:textId="77777777" w:rsidR="006C2D28" w:rsidRPr="008B5379" w:rsidRDefault="006C2D28" w:rsidP="006C2D28">
      <w:pPr>
        <w:rPr>
          <w:rFonts w:ascii="Arial" w:hAnsi="Arial" w:cs="Arial"/>
          <w:sz w:val="20"/>
          <w:szCs w:val="20"/>
        </w:rPr>
      </w:pPr>
      <w:r w:rsidRPr="008B5379">
        <w:rPr>
          <w:rFonts w:ascii="Arial" w:hAnsi="Arial" w:cs="Arial"/>
          <w:sz w:val="20"/>
          <w:szCs w:val="20"/>
        </w:rPr>
        <w:tab/>
      </w:r>
      <w:r w:rsidRPr="008B5379">
        <w:rPr>
          <w:rFonts w:ascii="Arial" w:hAnsi="Arial" w:cs="Arial"/>
          <w:sz w:val="20"/>
          <w:szCs w:val="20"/>
        </w:rPr>
        <w:tab/>
      </w:r>
      <w:r w:rsidRPr="008B5379">
        <w:rPr>
          <w:rFonts w:ascii="Arial" w:hAnsi="Arial" w:cs="Arial"/>
          <w:sz w:val="20"/>
          <w:szCs w:val="20"/>
        </w:rPr>
        <w:tab/>
      </w:r>
      <w:r w:rsidRPr="008B5379">
        <w:rPr>
          <w:rFonts w:ascii="Arial" w:hAnsi="Arial" w:cs="Arial"/>
          <w:sz w:val="20"/>
          <w:szCs w:val="20"/>
        </w:rPr>
        <w:tab/>
      </w:r>
      <w:r w:rsidRPr="008B5379">
        <w:rPr>
          <w:rFonts w:ascii="Arial" w:hAnsi="Arial" w:cs="Arial"/>
          <w:sz w:val="20"/>
          <w:szCs w:val="20"/>
        </w:rPr>
        <w:tab/>
      </w:r>
      <w:r w:rsidRPr="008B5379">
        <w:rPr>
          <w:rFonts w:ascii="Arial" w:hAnsi="Arial" w:cs="Arial"/>
          <w:sz w:val="20"/>
          <w:szCs w:val="20"/>
        </w:rPr>
        <w:tab/>
        <w:t>Class of 2018</w:t>
      </w:r>
    </w:p>
    <w:p w14:paraId="4243F510" w14:textId="441D3FFA" w:rsidR="00D322AF" w:rsidRDefault="00D322AF" w:rsidP="00B44221">
      <w:pPr>
        <w:rPr>
          <w:rFonts w:ascii="Arial" w:eastAsia="Calibri" w:hAnsi="Arial" w:cs="Arial"/>
          <w:b/>
          <w:sz w:val="28"/>
          <w:szCs w:val="28"/>
        </w:rPr>
      </w:pPr>
    </w:p>
    <w:p w14:paraId="312C3981" w14:textId="08A6E1FC" w:rsidR="00D322AF" w:rsidRDefault="00D322AF" w:rsidP="00B44221">
      <w:pPr>
        <w:rPr>
          <w:rFonts w:ascii="Arial" w:eastAsia="Calibri" w:hAnsi="Arial" w:cs="Arial"/>
          <w:b/>
          <w:sz w:val="28"/>
          <w:szCs w:val="28"/>
        </w:rPr>
      </w:pPr>
    </w:p>
    <w:p w14:paraId="0538250A" w14:textId="55F1B5B7" w:rsidR="00D322AF" w:rsidRDefault="00D322AF" w:rsidP="00B44221">
      <w:pPr>
        <w:rPr>
          <w:rFonts w:ascii="Arial" w:eastAsia="Calibri" w:hAnsi="Arial" w:cs="Arial"/>
          <w:b/>
          <w:sz w:val="28"/>
          <w:szCs w:val="28"/>
        </w:rPr>
      </w:pPr>
    </w:p>
    <w:p w14:paraId="34D51974" w14:textId="6E3E4729" w:rsidR="00D322AF" w:rsidRDefault="00D322AF" w:rsidP="00B44221">
      <w:pPr>
        <w:rPr>
          <w:rFonts w:ascii="Arial" w:eastAsia="Calibri" w:hAnsi="Arial" w:cs="Arial"/>
          <w:b/>
          <w:sz w:val="28"/>
          <w:szCs w:val="28"/>
        </w:rPr>
      </w:pPr>
    </w:p>
    <w:p w14:paraId="663CEFCC" w14:textId="4AC84159" w:rsidR="00D322AF" w:rsidRDefault="00D322AF" w:rsidP="00B44221">
      <w:pPr>
        <w:rPr>
          <w:rFonts w:ascii="Arial" w:eastAsia="Calibri" w:hAnsi="Arial" w:cs="Arial"/>
          <w:b/>
          <w:sz w:val="28"/>
          <w:szCs w:val="28"/>
        </w:rPr>
      </w:pPr>
    </w:p>
    <w:p w14:paraId="7F7FBDCF" w14:textId="62A19D2B" w:rsidR="00D322AF" w:rsidRDefault="00D322AF" w:rsidP="00B44221">
      <w:pPr>
        <w:rPr>
          <w:rFonts w:ascii="Arial" w:eastAsia="Calibri" w:hAnsi="Arial" w:cs="Arial"/>
          <w:b/>
          <w:sz w:val="28"/>
          <w:szCs w:val="28"/>
        </w:rPr>
      </w:pPr>
    </w:p>
    <w:p w14:paraId="6D1754E8" w14:textId="332143C4" w:rsidR="00D322AF" w:rsidRDefault="00D322AF" w:rsidP="00B44221">
      <w:pPr>
        <w:rPr>
          <w:rFonts w:ascii="Arial" w:eastAsia="Calibri" w:hAnsi="Arial" w:cs="Arial"/>
          <w:b/>
          <w:sz w:val="28"/>
          <w:szCs w:val="28"/>
        </w:rPr>
      </w:pPr>
    </w:p>
    <w:p w14:paraId="1E3176DE" w14:textId="6AA9F31F" w:rsidR="00D322AF" w:rsidRDefault="00D322AF" w:rsidP="00B44221">
      <w:pPr>
        <w:rPr>
          <w:rFonts w:ascii="Arial" w:eastAsia="Calibri" w:hAnsi="Arial" w:cs="Arial"/>
          <w:b/>
          <w:sz w:val="28"/>
          <w:szCs w:val="28"/>
        </w:rPr>
      </w:pPr>
    </w:p>
    <w:p w14:paraId="14E0C940" w14:textId="0E955FB0" w:rsidR="00D322AF" w:rsidRDefault="00D322AF" w:rsidP="00B44221">
      <w:pPr>
        <w:rPr>
          <w:rFonts w:ascii="Arial" w:eastAsia="Calibri" w:hAnsi="Arial" w:cs="Arial"/>
          <w:b/>
          <w:sz w:val="28"/>
          <w:szCs w:val="28"/>
        </w:rPr>
      </w:pPr>
    </w:p>
    <w:p w14:paraId="1384A8B3" w14:textId="6348929F" w:rsidR="00D322AF" w:rsidRDefault="00D322AF" w:rsidP="00B44221">
      <w:pPr>
        <w:rPr>
          <w:rFonts w:ascii="Arial" w:eastAsia="Calibri" w:hAnsi="Arial" w:cs="Arial"/>
          <w:b/>
          <w:sz w:val="28"/>
          <w:szCs w:val="28"/>
        </w:rPr>
      </w:pPr>
    </w:p>
    <w:p w14:paraId="722DD56B" w14:textId="63616D25" w:rsidR="00D322AF" w:rsidRDefault="00D322AF" w:rsidP="00B44221">
      <w:pPr>
        <w:rPr>
          <w:rFonts w:ascii="Arial" w:eastAsia="Calibri" w:hAnsi="Arial" w:cs="Arial"/>
          <w:b/>
          <w:sz w:val="28"/>
          <w:szCs w:val="28"/>
        </w:rPr>
      </w:pPr>
    </w:p>
    <w:p w14:paraId="2BA50746" w14:textId="7514D24E" w:rsidR="00D322AF" w:rsidRDefault="00D322AF" w:rsidP="00B44221">
      <w:pPr>
        <w:rPr>
          <w:rFonts w:ascii="Arial" w:eastAsia="Calibri" w:hAnsi="Arial" w:cs="Arial"/>
          <w:b/>
          <w:sz w:val="28"/>
          <w:szCs w:val="28"/>
        </w:rPr>
      </w:pPr>
    </w:p>
    <w:p w14:paraId="3AD4FE49" w14:textId="660B4BF6" w:rsidR="00D322AF" w:rsidRPr="00D322AF" w:rsidRDefault="00DD66E2" w:rsidP="00D322AF">
      <w:pPr>
        <w:jc w:val="right"/>
        <w:rPr>
          <w:rFonts w:ascii="Arial" w:eastAsia="Calibri" w:hAnsi="Arial" w:cs="Arial"/>
          <w:bCs/>
          <w:sz w:val="22"/>
          <w:szCs w:val="22"/>
        </w:rPr>
      </w:pPr>
      <w:r>
        <w:rPr>
          <w:rFonts w:ascii="Arial" w:eastAsia="Calibri" w:hAnsi="Arial" w:cs="Arial"/>
          <w:bCs/>
          <w:sz w:val="22"/>
          <w:szCs w:val="22"/>
        </w:rPr>
        <w:t>Updated January 14, 2022</w:t>
      </w:r>
    </w:p>
    <w:sectPr w:rsidR="00D322AF" w:rsidRPr="00D322AF" w:rsidSect="002166B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3B14C6"/>
    <w:multiLevelType w:val="hybridMultilevel"/>
    <w:tmpl w:val="B8DC3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7EC5"/>
    <w:rsid w:val="0005614C"/>
    <w:rsid w:val="000B0A28"/>
    <w:rsid w:val="001F66C3"/>
    <w:rsid w:val="002166B7"/>
    <w:rsid w:val="00294D65"/>
    <w:rsid w:val="00311F85"/>
    <w:rsid w:val="003341AB"/>
    <w:rsid w:val="00352AAE"/>
    <w:rsid w:val="00425CBA"/>
    <w:rsid w:val="004C7AF3"/>
    <w:rsid w:val="004F5348"/>
    <w:rsid w:val="005177A1"/>
    <w:rsid w:val="005367F3"/>
    <w:rsid w:val="005A2DAF"/>
    <w:rsid w:val="005C2399"/>
    <w:rsid w:val="005D7EC5"/>
    <w:rsid w:val="006216CF"/>
    <w:rsid w:val="006618CB"/>
    <w:rsid w:val="00674DBF"/>
    <w:rsid w:val="006C2D28"/>
    <w:rsid w:val="007B4523"/>
    <w:rsid w:val="008A16CF"/>
    <w:rsid w:val="009B7B6F"/>
    <w:rsid w:val="009F4C59"/>
    <w:rsid w:val="00A069AE"/>
    <w:rsid w:val="00B41DD6"/>
    <w:rsid w:val="00B44221"/>
    <w:rsid w:val="00BC0A10"/>
    <w:rsid w:val="00BD4D9C"/>
    <w:rsid w:val="00CC7CFF"/>
    <w:rsid w:val="00D322AF"/>
    <w:rsid w:val="00D6218D"/>
    <w:rsid w:val="00DD66E2"/>
    <w:rsid w:val="00E22504"/>
    <w:rsid w:val="00E32165"/>
    <w:rsid w:val="00E37D2B"/>
    <w:rsid w:val="00F011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DD22C56"/>
  <w14:defaultImageDpi w14:val="300"/>
  <w15:docId w15:val="{DBE69282-2316-CB4B-810E-9A9C9C2E7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link w:val="Heading1Char"/>
    <w:uiPriority w:val="9"/>
    <w:qFormat/>
    <w:rsid w:val="00F01116"/>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66C3"/>
    <w:rPr>
      <w:color w:val="0000FF"/>
      <w:u w:val="single"/>
    </w:rPr>
  </w:style>
  <w:style w:type="character" w:customStyle="1" w:styleId="Heading1Char">
    <w:name w:val="Heading 1 Char"/>
    <w:basedOn w:val="DefaultParagraphFont"/>
    <w:link w:val="Heading1"/>
    <w:uiPriority w:val="9"/>
    <w:rsid w:val="00F01116"/>
    <w:rPr>
      <w:b/>
      <w:bCs/>
      <w:kern w:val="36"/>
      <w:sz w:val="48"/>
      <w:szCs w:val="48"/>
      <w:lang w:eastAsia="en-US"/>
    </w:rPr>
  </w:style>
  <w:style w:type="character" w:customStyle="1" w:styleId="a-size-large">
    <w:name w:val="a-size-large"/>
    <w:basedOn w:val="DefaultParagraphFont"/>
    <w:rsid w:val="00F01116"/>
  </w:style>
  <w:style w:type="character" w:styleId="UnresolvedMention">
    <w:name w:val="Unresolved Mention"/>
    <w:basedOn w:val="DefaultParagraphFont"/>
    <w:uiPriority w:val="99"/>
    <w:semiHidden/>
    <w:unhideWhenUsed/>
    <w:rsid w:val="00E22504"/>
    <w:rPr>
      <w:color w:val="605E5C"/>
      <w:shd w:val="clear" w:color="auto" w:fill="E1DFDD"/>
    </w:rPr>
  </w:style>
  <w:style w:type="character" w:styleId="Strong">
    <w:name w:val="Strong"/>
    <w:basedOn w:val="DefaultParagraphFont"/>
    <w:uiPriority w:val="22"/>
    <w:qFormat/>
    <w:rsid w:val="00B44221"/>
    <w:rPr>
      <w:b/>
      <w:bCs/>
    </w:rPr>
  </w:style>
  <w:style w:type="character" w:styleId="FollowedHyperlink">
    <w:name w:val="FollowedHyperlink"/>
    <w:basedOn w:val="DefaultParagraphFont"/>
    <w:uiPriority w:val="99"/>
    <w:semiHidden/>
    <w:unhideWhenUsed/>
    <w:rsid w:val="00DD66E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177252">
      <w:bodyDiv w:val="1"/>
      <w:marLeft w:val="0"/>
      <w:marRight w:val="0"/>
      <w:marTop w:val="0"/>
      <w:marBottom w:val="0"/>
      <w:divBdr>
        <w:top w:val="none" w:sz="0" w:space="0" w:color="auto"/>
        <w:left w:val="none" w:sz="0" w:space="0" w:color="auto"/>
        <w:bottom w:val="none" w:sz="0" w:space="0" w:color="auto"/>
        <w:right w:val="none" w:sz="0" w:space="0" w:color="auto"/>
      </w:divBdr>
    </w:div>
    <w:div w:id="938565529">
      <w:bodyDiv w:val="1"/>
      <w:marLeft w:val="0"/>
      <w:marRight w:val="0"/>
      <w:marTop w:val="0"/>
      <w:marBottom w:val="0"/>
      <w:divBdr>
        <w:top w:val="none" w:sz="0" w:space="0" w:color="auto"/>
        <w:left w:val="none" w:sz="0" w:space="0" w:color="auto"/>
        <w:bottom w:val="none" w:sz="0" w:space="0" w:color="auto"/>
        <w:right w:val="none" w:sz="0" w:space="0" w:color="auto"/>
      </w:divBdr>
      <w:divsChild>
        <w:div w:id="145243042">
          <w:marLeft w:val="0"/>
          <w:marRight w:val="0"/>
          <w:marTop w:val="0"/>
          <w:marBottom w:val="0"/>
          <w:divBdr>
            <w:top w:val="none" w:sz="0" w:space="0" w:color="auto"/>
            <w:left w:val="none" w:sz="0" w:space="0" w:color="auto"/>
            <w:bottom w:val="none" w:sz="0" w:space="0" w:color="auto"/>
            <w:right w:val="none" w:sz="0" w:space="0" w:color="auto"/>
          </w:divBdr>
        </w:div>
        <w:div w:id="1529172634">
          <w:marLeft w:val="0"/>
          <w:marRight w:val="0"/>
          <w:marTop w:val="0"/>
          <w:marBottom w:val="0"/>
          <w:divBdr>
            <w:top w:val="none" w:sz="0" w:space="0" w:color="auto"/>
            <w:left w:val="none" w:sz="0" w:space="0" w:color="auto"/>
            <w:bottom w:val="none" w:sz="0" w:space="0" w:color="auto"/>
            <w:right w:val="none" w:sz="0" w:space="0" w:color="auto"/>
          </w:divBdr>
        </w:div>
        <w:div w:id="39206909">
          <w:marLeft w:val="0"/>
          <w:marRight w:val="0"/>
          <w:marTop w:val="0"/>
          <w:marBottom w:val="0"/>
          <w:divBdr>
            <w:top w:val="none" w:sz="0" w:space="0" w:color="auto"/>
            <w:left w:val="none" w:sz="0" w:space="0" w:color="auto"/>
            <w:bottom w:val="none" w:sz="0" w:space="0" w:color="auto"/>
            <w:right w:val="none" w:sz="0" w:space="0" w:color="auto"/>
          </w:divBdr>
        </w:div>
        <w:div w:id="1526552570">
          <w:marLeft w:val="0"/>
          <w:marRight w:val="0"/>
          <w:marTop w:val="0"/>
          <w:marBottom w:val="0"/>
          <w:divBdr>
            <w:top w:val="none" w:sz="0" w:space="0" w:color="auto"/>
            <w:left w:val="none" w:sz="0" w:space="0" w:color="auto"/>
            <w:bottom w:val="none" w:sz="0" w:space="0" w:color="auto"/>
            <w:right w:val="none" w:sz="0" w:space="0" w:color="auto"/>
          </w:divBdr>
        </w:div>
        <w:div w:id="912205904">
          <w:marLeft w:val="0"/>
          <w:marRight w:val="0"/>
          <w:marTop w:val="0"/>
          <w:marBottom w:val="0"/>
          <w:divBdr>
            <w:top w:val="none" w:sz="0" w:space="0" w:color="auto"/>
            <w:left w:val="none" w:sz="0" w:space="0" w:color="auto"/>
            <w:bottom w:val="none" w:sz="0" w:space="0" w:color="auto"/>
            <w:right w:val="none" w:sz="0" w:space="0" w:color="auto"/>
          </w:divBdr>
        </w:div>
        <w:div w:id="271085885">
          <w:marLeft w:val="0"/>
          <w:marRight w:val="0"/>
          <w:marTop w:val="0"/>
          <w:marBottom w:val="0"/>
          <w:divBdr>
            <w:top w:val="none" w:sz="0" w:space="0" w:color="auto"/>
            <w:left w:val="none" w:sz="0" w:space="0" w:color="auto"/>
            <w:bottom w:val="none" w:sz="0" w:space="0" w:color="auto"/>
            <w:right w:val="none" w:sz="0" w:space="0" w:color="auto"/>
          </w:divBdr>
        </w:div>
        <w:div w:id="1654528078">
          <w:marLeft w:val="0"/>
          <w:marRight w:val="0"/>
          <w:marTop w:val="0"/>
          <w:marBottom w:val="0"/>
          <w:divBdr>
            <w:top w:val="none" w:sz="0" w:space="0" w:color="auto"/>
            <w:left w:val="none" w:sz="0" w:space="0" w:color="auto"/>
            <w:bottom w:val="none" w:sz="0" w:space="0" w:color="auto"/>
            <w:right w:val="none" w:sz="0" w:space="0" w:color="auto"/>
          </w:divBdr>
        </w:div>
        <w:div w:id="1725326588">
          <w:marLeft w:val="0"/>
          <w:marRight w:val="0"/>
          <w:marTop w:val="0"/>
          <w:marBottom w:val="0"/>
          <w:divBdr>
            <w:top w:val="none" w:sz="0" w:space="0" w:color="auto"/>
            <w:left w:val="none" w:sz="0" w:space="0" w:color="auto"/>
            <w:bottom w:val="none" w:sz="0" w:space="0" w:color="auto"/>
            <w:right w:val="none" w:sz="0" w:space="0" w:color="auto"/>
          </w:divBdr>
        </w:div>
      </w:divsChild>
    </w:div>
    <w:div w:id="1503009104">
      <w:bodyDiv w:val="1"/>
      <w:marLeft w:val="0"/>
      <w:marRight w:val="0"/>
      <w:marTop w:val="0"/>
      <w:marBottom w:val="0"/>
      <w:divBdr>
        <w:top w:val="none" w:sz="0" w:space="0" w:color="auto"/>
        <w:left w:val="none" w:sz="0" w:space="0" w:color="auto"/>
        <w:bottom w:val="none" w:sz="0" w:space="0" w:color="auto"/>
        <w:right w:val="none" w:sz="0" w:space="0" w:color="auto"/>
      </w:divBdr>
    </w:div>
    <w:div w:id="2101287735">
      <w:bodyDiv w:val="1"/>
      <w:marLeft w:val="0"/>
      <w:marRight w:val="0"/>
      <w:marTop w:val="0"/>
      <w:marBottom w:val="0"/>
      <w:divBdr>
        <w:top w:val="none" w:sz="0" w:space="0" w:color="auto"/>
        <w:left w:val="none" w:sz="0" w:space="0" w:color="auto"/>
        <w:bottom w:val="none" w:sz="0" w:space="0" w:color="auto"/>
        <w:right w:val="none" w:sz="0" w:space="0" w:color="auto"/>
      </w:divBdr>
      <w:divsChild>
        <w:div w:id="1724403128">
          <w:marLeft w:val="0"/>
          <w:marRight w:val="0"/>
          <w:marTop w:val="0"/>
          <w:marBottom w:val="0"/>
          <w:divBdr>
            <w:top w:val="none" w:sz="0" w:space="0" w:color="auto"/>
            <w:left w:val="none" w:sz="0" w:space="0" w:color="auto"/>
            <w:bottom w:val="none" w:sz="0" w:space="0" w:color="auto"/>
            <w:right w:val="none" w:sz="0" w:space="0" w:color="auto"/>
          </w:divBdr>
        </w:div>
        <w:div w:id="954755017">
          <w:marLeft w:val="0"/>
          <w:marRight w:val="0"/>
          <w:marTop w:val="0"/>
          <w:marBottom w:val="0"/>
          <w:divBdr>
            <w:top w:val="none" w:sz="0" w:space="0" w:color="auto"/>
            <w:left w:val="none" w:sz="0" w:space="0" w:color="auto"/>
            <w:bottom w:val="none" w:sz="0" w:space="0" w:color="auto"/>
            <w:right w:val="none" w:sz="0" w:space="0" w:color="auto"/>
          </w:divBdr>
        </w:div>
        <w:div w:id="1100373023">
          <w:marLeft w:val="0"/>
          <w:marRight w:val="0"/>
          <w:marTop w:val="0"/>
          <w:marBottom w:val="0"/>
          <w:divBdr>
            <w:top w:val="none" w:sz="0" w:space="0" w:color="auto"/>
            <w:left w:val="none" w:sz="0" w:space="0" w:color="auto"/>
            <w:bottom w:val="none" w:sz="0" w:space="0" w:color="auto"/>
            <w:right w:val="none" w:sz="0" w:space="0" w:color="auto"/>
          </w:divBdr>
        </w:div>
        <w:div w:id="1130437418">
          <w:marLeft w:val="0"/>
          <w:marRight w:val="0"/>
          <w:marTop w:val="0"/>
          <w:marBottom w:val="0"/>
          <w:divBdr>
            <w:top w:val="none" w:sz="0" w:space="0" w:color="auto"/>
            <w:left w:val="none" w:sz="0" w:space="0" w:color="auto"/>
            <w:bottom w:val="none" w:sz="0" w:space="0" w:color="auto"/>
            <w:right w:val="none" w:sz="0" w:space="0" w:color="auto"/>
          </w:divBdr>
        </w:div>
        <w:div w:id="60569647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y0Rtz4BvfeM" TargetMode="External"/><Relationship Id="rId13" Type="http://schemas.openxmlformats.org/officeDocument/2006/relationships/hyperlink" Target="https://eldersaction.org/" TargetMode="External"/><Relationship Id="rId18" Type="http://schemas.openxmlformats.org/officeDocument/2006/relationships/hyperlink" Target="https://www.youtube.com/watch?v=zwStzuCwRtM" TargetMode="External"/><Relationship Id="rId3" Type="http://schemas.openxmlformats.org/officeDocument/2006/relationships/settings" Target="settings.xml"/><Relationship Id="rId7" Type="http://schemas.openxmlformats.org/officeDocument/2006/relationships/hyperlink" Target="https://www.youtube.com/watch?v=6wRYjtvIYK0" TargetMode="External"/><Relationship Id="rId12" Type="http://schemas.openxmlformats.org/officeDocument/2006/relationships/hyperlink" Target="https://www.youtube.com/watch?v=mHXJyW9-6v4" TargetMode="External"/><Relationship Id="rId17" Type="http://schemas.openxmlformats.org/officeDocument/2006/relationships/hyperlink" Target="https://www.marineinsight.com/environment/15-brave-organisations-fighting-save-oceans/" TargetMode="External"/><Relationship Id="rId2" Type="http://schemas.openxmlformats.org/officeDocument/2006/relationships/styles" Target="styles.xml"/><Relationship Id="rId16" Type="http://schemas.openxmlformats.org/officeDocument/2006/relationships/hyperlink" Target="https://strikewithus.or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life-legacies.com/" TargetMode="External"/><Relationship Id="rId11" Type="http://schemas.openxmlformats.org/officeDocument/2006/relationships/image" Target="media/image2.emf"/><Relationship Id="rId5" Type="http://schemas.openxmlformats.org/officeDocument/2006/relationships/hyperlink" Target="https://medium.com/@conniezweig" TargetMode="External"/><Relationship Id="rId15" Type="http://schemas.openxmlformats.org/officeDocument/2006/relationships/hyperlink" Target="https://gizmodo.com/creating-our-legacies-the-elders-fighting-for-climate-1842705508"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piritualityandpractice.com" TargetMode="External"/><Relationship Id="rId14" Type="http://schemas.openxmlformats.org/officeDocument/2006/relationships/hyperlink" Target="https://www.eldersclimateac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8</Pages>
  <Words>1529</Words>
  <Characters>8719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Jeanne Marsh</cp:lastModifiedBy>
  <cp:revision>14</cp:revision>
  <dcterms:created xsi:type="dcterms:W3CDTF">2018-08-06T23:27:00Z</dcterms:created>
  <dcterms:modified xsi:type="dcterms:W3CDTF">2022-01-14T18:28:00Z</dcterms:modified>
</cp:coreProperties>
</file>